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4C16" w14:textId="3F669CA9" w:rsidR="00670D9E" w:rsidRPr="00700BAC" w:rsidRDefault="00E83779">
      <w:pPr>
        <w:rPr>
          <w:lang w:val="fr-FR"/>
        </w:rPr>
      </w:pPr>
      <w:r w:rsidRPr="00700BAC">
        <w:rPr>
          <w:noProof/>
          <w:lang w:val="fr-FR"/>
        </w:rPr>
        <mc:AlternateContent>
          <mc:Choice Requires="wps">
            <w:drawing>
              <wp:anchor distT="45720" distB="45720" distL="114300" distR="114300" simplePos="0" relativeHeight="251660288" behindDoc="0" locked="0" layoutInCell="1" hidden="0" allowOverlap="1" wp14:anchorId="57F380D7" wp14:editId="647AF8C6">
                <wp:simplePos x="0" y="0"/>
                <wp:positionH relativeFrom="column">
                  <wp:posOffset>-874395</wp:posOffset>
                </wp:positionH>
                <wp:positionV relativeFrom="paragraph">
                  <wp:posOffset>9380</wp:posOffset>
                </wp:positionV>
                <wp:extent cx="7564755" cy="364490"/>
                <wp:effectExtent l="0" t="0" r="4445" b="3810"/>
                <wp:wrapNone/>
                <wp:docPr id="21" name="Rectangle 21"/>
                <wp:cNvGraphicFramePr/>
                <a:graphic xmlns:a="http://schemas.openxmlformats.org/drawingml/2006/main">
                  <a:graphicData uri="http://schemas.microsoft.com/office/word/2010/wordprocessingShape">
                    <wps:wsp>
                      <wps:cNvSpPr/>
                      <wps:spPr>
                        <a:xfrm>
                          <a:off x="0" y="0"/>
                          <a:ext cx="7564755" cy="364490"/>
                        </a:xfrm>
                        <a:prstGeom prst="rect">
                          <a:avLst/>
                        </a:prstGeom>
                        <a:solidFill>
                          <a:srgbClr val="1F3864"/>
                        </a:solidFill>
                        <a:ln>
                          <a:noFill/>
                        </a:ln>
                      </wps:spPr>
                      <wps:txbx>
                        <w:txbxContent>
                          <w:p w14:paraId="18491FFD" w14:textId="3EBF3496" w:rsidR="00670D9E" w:rsidRPr="00700BAC" w:rsidRDefault="00700BAC">
                            <w:pPr>
                              <w:spacing w:line="258" w:lineRule="auto"/>
                              <w:jc w:val="center"/>
                              <w:textDirection w:val="btLr"/>
                              <w:rPr>
                                <w:lang w:val="fr-FR"/>
                              </w:rPr>
                            </w:pPr>
                            <w:r w:rsidRPr="00700BAC">
                              <w:rPr>
                                <w:color w:val="FFFFFF"/>
                                <w:sz w:val="36"/>
                                <w:lang w:val="fr-FR"/>
                              </w:rPr>
                              <w:t>La chimie m</w:t>
                            </w:r>
                            <w:r w:rsidR="000E0ACC" w:rsidRPr="00700BAC">
                              <w:rPr>
                                <w:color w:val="FFFFFF"/>
                                <w:sz w:val="36"/>
                                <w:lang w:val="fr-FR"/>
                              </w:rPr>
                              <w:t>arti</w:t>
                            </w:r>
                            <w:r w:rsidRPr="00700BAC">
                              <w:rPr>
                                <w:color w:val="FFFFFF"/>
                                <w:sz w:val="36"/>
                                <w:lang w:val="fr-FR"/>
                              </w:rPr>
                              <w:t>enne</w:t>
                            </w:r>
                          </w:p>
                        </w:txbxContent>
                      </wps:txbx>
                      <wps:bodyPr spcFirstLastPara="1" wrap="square" lIns="91425" tIns="45700" rIns="91425" bIns="45700" anchor="t" anchorCtr="0">
                        <a:noAutofit/>
                      </wps:bodyPr>
                    </wps:wsp>
                  </a:graphicData>
                </a:graphic>
              </wp:anchor>
            </w:drawing>
          </mc:Choice>
          <mc:Fallback>
            <w:pict>
              <v:rect w14:anchorId="57F380D7" id="Rectangle 21" o:spid="_x0000_s1026" style="position:absolute;margin-left:-68.85pt;margin-top:.75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" fillcolor="#1f3864" stroked="f">
                <v:textbox inset="2.53958mm,1.2694mm,2.53958mm,1.2694mm">
                  <w:txbxContent>
                    <w:p w14:paraId="18491FFD" w14:textId="3EBF3496" w:rsidR="00670D9E" w:rsidRPr="00700BAC" w:rsidRDefault="00700BAC">
                      <w:pPr>
                        <w:spacing w:line="258" w:lineRule="auto"/>
                        <w:jc w:val="center"/>
                        <w:textDirection w:val="btLr"/>
                        <w:rPr>
                          <w:lang w:val="fr-FR"/>
                        </w:rPr>
                      </w:pPr>
                      <w:r w:rsidRPr="00700BAC">
                        <w:rPr>
                          <w:color w:val="FFFFFF"/>
                          <w:sz w:val="36"/>
                          <w:lang w:val="fr-FR"/>
                        </w:rPr>
                        <w:t>La chimie m</w:t>
                      </w:r>
                      <w:r w:rsidR="000E0ACC" w:rsidRPr="00700BAC">
                        <w:rPr>
                          <w:color w:val="FFFFFF"/>
                          <w:sz w:val="36"/>
                          <w:lang w:val="fr-FR"/>
                        </w:rPr>
                        <w:t>arti</w:t>
                      </w:r>
                      <w:r w:rsidRPr="00700BAC">
                        <w:rPr>
                          <w:color w:val="FFFFFF"/>
                          <w:sz w:val="36"/>
                          <w:lang w:val="fr-FR"/>
                        </w:rPr>
                        <w:t>enne</w:t>
                      </w:r>
                    </w:p>
                  </w:txbxContent>
                </v:textbox>
              </v:rect>
            </w:pict>
          </mc:Fallback>
        </mc:AlternateContent>
      </w:r>
      <w:r w:rsidR="002B2AC2" w:rsidRPr="00700BAC">
        <w:rPr>
          <w:noProof/>
          <w:lang w:val="fr-FR"/>
        </w:rPr>
        <w:drawing>
          <wp:anchor distT="0" distB="0" distL="114300" distR="114300" simplePos="0" relativeHeight="251669504" behindDoc="0" locked="0" layoutInCell="1" allowOverlap="1" wp14:anchorId="5B53927B" wp14:editId="1E8C7302">
            <wp:simplePos x="0" y="0"/>
            <wp:positionH relativeFrom="column">
              <wp:posOffset>61740</wp:posOffset>
            </wp:positionH>
            <wp:positionV relativeFrom="paragraph">
              <wp:posOffset>-375285</wp:posOffset>
            </wp:positionV>
            <wp:extent cx="939165" cy="988060"/>
            <wp:effectExtent l="0" t="0" r="635" b="254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8"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2B2AC2" w:rsidRPr="00700BAC">
        <w:rPr>
          <w:noProof/>
          <w:lang w:val="fr-FR"/>
        </w:rPr>
        <mc:AlternateContent>
          <mc:Choice Requires="wps">
            <w:drawing>
              <wp:anchor distT="0" distB="0" distL="114300" distR="114300" simplePos="0" relativeHeight="251667456" behindDoc="0" locked="0" layoutInCell="1" allowOverlap="1" wp14:anchorId="715B3935" wp14:editId="175D0378">
                <wp:simplePos x="0" y="0"/>
                <wp:positionH relativeFrom="column">
                  <wp:posOffset>0</wp:posOffset>
                </wp:positionH>
                <wp:positionV relativeFrom="paragraph">
                  <wp:posOffset>-410845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095DE56" id="Oval 2" o:spid="_x0000_s1026" style="position:absolute;margin-left:0;margin-top:-32.35pt;width:81.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" fillcolor="white [3212]" strokecolor="#404040 [2429]" strokeweight="1pt">
                <v:stroke joinstyle="miter"/>
                <v:path arrowok="t"/>
              </v:oval>
            </w:pict>
          </mc:Fallback>
        </mc:AlternateContent>
      </w:r>
      <w:r w:rsidR="000E0ACC" w:rsidRPr="00700BAC">
        <w:rPr>
          <w:noProof/>
          <w:lang w:val="fr-FR"/>
        </w:rPr>
        <mc:AlternateContent>
          <mc:Choice Requires="wps">
            <w:drawing>
              <wp:anchor distT="0" distB="0" distL="114300" distR="114300" simplePos="0" relativeHeight="251658240" behindDoc="0" locked="0" layoutInCell="1" hidden="0" allowOverlap="1" wp14:anchorId="3B1F2E12" wp14:editId="5E94D0B1">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0EC7C5D" w14:textId="77777777" w:rsidR="00670D9E" w:rsidRDefault="00670D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1F2E12" id="Rectangle 17" o:spid="_x0000_s1027"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" fillcolor="#595959" stroked="f">
                <v:textbox inset="2.53958mm,2.53958mm,2.53958mm,2.53958mm">
                  <w:txbxContent>
                    <w:p w14:paraId="30EC7C5D" w14:textId="77777777" w:rsidR="00670D9E" w:rsidRDefault="00670D9E">
                      <w:pPr>
                        <w:spacing w:after="0" w:line="240" w:lineRule="auto"/>
                        <w:textDirection w:val="btLr"/>
                      </w:pPr>
                    </w:p>
                  </w:txbxContent>
                </v:textbox>
              </v:rect>
            </w:pict>
          </mc:Fallback>
        </mc:AlternateContent>
      </w:r>
      <w:r w:rsidR="000E0ACC" w:rsidRPr="00700BAC">
        <w:rPr>
          <w:noProof/>
          <w:lang w:val="fr-FR"/>
        </w:rPr>
        <w:drawing>
          <wp:anchor distT="0" distB="0" distL="114300" distR="114300" simplePos="0" relativeHeight="251662336" behindDoc="0" locked="0" layoutInCell="1" hidden="0" allowOverlap="1" wp14:anchorId="7988D51F" wp14:editId="7741D8C7">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6DBDA581" w14:textId="5039AE04" w:rsidR="00670D9E" w:rsidRPr="00700BAC" w:rsidRDefault="00670D9E">
      <w:pPr>
        <w:rPr>
          <w:sz w:val="6"/>
          <w:szCs w:val="6"/>
          <w:lang w:val="fr-FR"/>
        </w:rPr>
      </w:pPr>
    </w:p>
    <w:p w14:paraId="1F834AF0" w14:textId="77777777" w:rsidR="00670D9E" w:rsidRPr="00700BAC" w:rsidRDefault="00670D9E">
      <w:pPr>
        <w:pBdr>
          <w:top w:val="nil"/>
          <w:left w:val="nil"/>
          <w:bottom w:val="nil"/>
          <w:right w:val="nil"/>
          <w:between w:val="nil"/>
        </w:pBdr>
        <w:spacing w:after="0" w:line="240" w:lineRule="auto"/>
        <w:rPr>
          <w:color w:val="000000"/>
          <w:sz w:val="4"/>
          <w:szCs w:val="4"/>
          <w:lang w:val="fr-FR"/>
        </w:rPr>
      </w:pPr>
    </w:p>
    <w:p w14:paraId="4314896D" w14:textId="35C3174C" w:rsidR="002B2AC2" w:rsidRPr="00700BAC" w:rsidRDefault="002B2AC2">
      <w:pPr>
        <w:tabs>
          <w:tab w:val="left" w:pos="7245"/>
        </w:tabs>
        <w:rPr>
          <w:sz w:val="28"/>
          <w:szCs w:val="28"/>
          <w:lang w:val="fr-FR"/>
        </w:rPr>
      </w:pPr>
    </w:p>
    <w:p w14:paraId="1A31001E" w14:textId="163FC1A6" w:rsidR="00670D9E" w:rsidRPr="00700BAC" w:rsidRDefault="00B34560">
      <w:pPr>
        <w:tabs>
          <w:tab w:val="left" w:pos="7245"/>
        </w:tabs>
        <w:rPr>
          <w:color w:val="2F5496"/>
          <w:sz w:val="16"/>
          <w:szCs w:val="16"/>
          <w:lang w:val="fr-FR"/>
        </w:rPr>
      </w:pPr>
      <w:r w:rsidRPr="00700BAC">
        <w:rPr>
          <w:noProof/>
          <w:lang w:val="fr-FR"/>
        </w:rPr>
        <mc:AlternateContent>
          <mc:Choice Requires="wps">
            <w:drawing>
              <wp:anchor distT="0" distB="0" distL="114300" distR="114300" simplePos="0" relativeHeight="251664384" behindDoc="0" locked="0" layoutInCell="1" hidden="0" allowOverlap="1" wp14:anchorId="0DCCFB1E" wp14:editId="36DA2852">
                <wp:simplePos x="0" y="0"/>
                <wp:positionH relativeFrom="column">
                  <wp:posOffset>2788920</wp:posOffset>
                </wp:positionH>
                <wp:positionV relativeFrom="paragraph">
                  <wp:posOffset>225425</wp:posOffset>
                </wp:positionV>
                <wp:extent cx="3073400" cy="1536700"/>
                <wp:effectExtent l="19050" t="19050" r="12700" b="2540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3073400" cy="153670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97F5ADE" w14:textId="772F54AB" w:rsidR="00670D9E" w:rsidRPr="00700BAC" w:rsidRDefault="00B34560">
                            <w:pPr>
                              <w:spacing w:line="258" w:lineRule="auto"/>
                              <w:jc w:val="center"/>
                              <w:textDirection w:val="btLr"/>
                              <w:rPr>
                                <w:lang w:val="fr-FR"/>
                              </w:rPr>
                            </w:pPr>
                            <w:r>
                              <w:rPr>
                                <w:b/>
                                <w:color w:val="000000"/>
                                <w:sz w:val="32"/>
                                <w:u w:val="single"/>
                                <w:lang w:val="fr-FR"/>
                              </w:rPr>
                              <w:t>Plan de l’activité :</w:t>
                            </w:r>
                          </w:p>
                          <w:p w14:paraId="11E132D0" w14:textId="23A35912" w:rsidR="00670D9E" w:rsidRPr="00700BAC" w:rsidRDefault="00B34560" w:rsidP="00B34560">
                            <w:pPr>
                              <w:spacing w:line="258" w:lineRule="auto"/>
                              <w:jc w:val="center"/>
                              <w:textDirection w:val="btLr"/>
                              <w:rPr>
                                <w:lang w:val="fr-FR"/>
                              </w:rPr>
                            </w:pPr>
                            <w:r w:rsidRPr="00B34560">
                              <w:rPr>
                                <w:color w:val="000000"/>
                                <w:sz w:val="24"/>
                                <w:lang w:val="fr-FR"/>
                              </w:rPr>
                              <w:t>Comprendre comment la chimie du sol martien peut affecter l'habitabilité de la planète rouge. Cela implique d'examiner de plus près comment la température et la salinité peuvent affecter la chimie de Mars.</w:t>
                            </w:r>
                          </w:p>
                          <w:p w14:paraId="07670A64" w14:textId="77777777" w:rsidR="00670D9E" w:rsidRPr="00700BAC" w:rsidRDefault="00670D9E">
                            <w:pPr>
                              <w:spacing w:line="258" w:lineRule="auto"/>
                              <w:textDirection w:val="btLr"/>
                              <w:rPr>
                                <w:lang w:val="fr-FR"/>
                              </w:rPr>
                            </w:pPr>
                          </w:p>
                          <w:p w14:paraId="170653FB" w14:textId="77777777" w:rsidR="00670D9E" w:rsidRPr="00700BAC" w:rsidRDefault="00670D9E">
                            <w:pPr>
                              <w:spacing w:line="258" w:lineRule="auto"/>
                              <w:textDirection w:val="btLr"/>
                              <w:rPr>
                                <w:lang w:val="fr-FR"/>
                              </w:rPr>
                            </w:pPr>
                          </w:p>
                          <w:p w14:paraId="68D079C1" w14:textId="77777777" w:rsidR="00670D9E" w:rsidRPr="00700BAC" w:rsidRDefault="00670D9E">
                            <w:pPr>
                              <w:spacing w:line="258" w:lineRule="auto"/>
                              <w:textDirection w:val="btLr"/>
                              <w:rPr>
                                <w:lang w:val="fr-FR"/>
                              </w:rPr>
                            </w:pPr>
                          </w:p>
                          <w:p w14:paraId="20DBDC73" w14:textId="77777777" w:rsidR="00670D9E" w:rsidRPr="00700BAC" w:rsidRDefault="00670D9E">
                            <w:pPr>
                              <w:spacing w:line="258" w:lineRule="auto"/>
                              <w:textDirection w:val="btLr"/>
                              <w:rPr>
                                <w:lang w:val="fr-FR"/>
                              </w:rPr>
                            </w:pPr>
                          </w:p>
                          <w:p w14:paraId="2DA4DA81" w14:textId="77777777" w:rsidR="00670D9E" w:rsidRPr="00700BAC" w:rsidRDefault="00670D9E">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CCFB1E" id="Rectangle 16" o:spid="_x0000_s1028" style="position:absolute;margin-left:219.6pt;margin-top:17.75pt;width:242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" fillcolor="white [3201]" strokecolor="#1f3864" strokeweight="3pt">
                <v:stroke startarrowwidth="narrow" startarrowlength="short" endarrowwidth="narrow" endarrowlength="short"/>
                <v:textbox inset="2.53958mm,1.2694mm,2.53958mm,1.2694mm">
                  <w:txbxContent>
                    <w:p w14:paraId="297F5ADE" w14:textId="772F54AB" w:rsidR="00670D9E" w:rsidRPr="00700BAC" w:rsidRDefault="00B34560">
                      <w:pPr>
                        <w:spacing w:line="258" w:lineRule="auto"/>
                        <w:jc w:val="center"/>
                        <w:textDirection w:val="btLr"/>
                        <w:rPr>
                          <w:lang w:val="fr-FR"/>
                        </w:rPr>
                      </w:pPr>
                      <w:r>
                        <w:rPr>
                          <w:b/>
                          <w:color w:val="000000"/>
                          <w:sz w:val="32"/>
                          <w:u w:val="single"/>
                          <w:lang w:val="fr-FR"/>
                        </w:rPr>
                        <w:t>Plan de l’activité :</w:t>
                      </w:r>
                    </w:p>
                    <w:p w14:paraId="11E132D0" w14:textId="23A35912" w:rsidR="00670D9E" w:rsidRPr="00700BAC" w:rsidRDefault="00B34560" w:rsidP="00B34560">
                      <w:pPr>
                        <w:spacing w:line="258" w:lineRule="auto"/>
                        <w:jc w:val="center"/>
                        <w:textDirection w:val="btLr"/>
                        <w:rPr>
                          <w:lang w:val="fr-FR"/>
                        </w:rPr>
                      </w:pPr>
                      <w:r w:rsidRPr="00B34560">
                        <w:rPr>
                          <w:color w:val="000000"/>
                          <w:sz w:val="24"/>
                          <w:lang w:val="fr-FR"/>
                        </w:rPr>
                        <w:t>Comprendre comment la chimie du sol martien peut affecter l'habitabilité de la planète rouge. Cela implique d'examiner de plus près comment la température et la salinité peuvent affecter la chimie de Mars.</w:t>
                      </w:r>
                    </w:p>
                    <w:p w14:paraId="07670A64" w14:textId="77777777" w:rsidR="00670D9E" w:rsidRPr="00700BAC" w:rsidRDefault="00670D9E">
                      <w:pPr>
                        <w:spacing w:line="258" w:lineRule="auto"/>
                        <w:textDirection w:val="btLr"/>
                        <w:rPr>
                          <w:lang w:val="fr-FR"/>
                        </w:rPr>
                      </w:pPr>
                    </w:p>
                    <w:p w14:paraId="170653FB" w14:textId="77777777" w:rsidR="00670D9E" w:rsidRPr="00700BAC" w:rsidRDefault="00670D9E">
                      <w:pPr>
                        <w:spacing w:line="258" w:lineRule="auto"/>
                        <w:textDirection w:val="btLr"/>
                        <w:rPr>
                          <w:lang w:val="fr-FR"/>
                        </w:rPr>
                      </w:pPr>
                    </w:p>
                    <w:p w14:paraId="68D079C1" w14:textId="77777777" w:rsidR="00670D9E" w:rsidRPr="00700BAC" w:rsidRDefault="00670D9E">
                      <w:pPr>
                        <w:spacing w:line="258" w:lineRule="auto"/>
                        <w:textDirection w:val="btLr"/>
                        <w:rPr>
                          <w:lang w:val="fr-FR"/>
                        </w:rPr>
                      </w:pPr>
                    </w:p>
                    <w:p w14:paraId="20DBDC73" w14:textId="77777777" w:rsidR="00670D9E" w:rsidRPr="00700BAC" w:rsidRDefault="00670D9E">
                      <w:pPr>
                        <w:spacing w:line="258" w:lineRule="auto"/>
                        <w:textDirection w:val="btLr"/>
                        <w:rPr>
                          <w:lang w:val="fr-FR"/>
                        </w:rPr>
                      </w:pPr>
                    </w:p>
                    <w:p w14:paraId="2DA4DA81" w14:textId="77777777" w:rsidR="00670D9E" w:rsidRPr="00700BAC" w:rsidRDefault="00670D9E">
                      <w:pPr>
                        <w:spacing w:line="258" w:lineRule="auto"/>
                        <w:jc w:val="center"/>
                        <w:textDirection w:val="btLr"/>
                        <w:rPr>
                          <w:lang w:val="fr-FR"/>
                        </w:rPr>
                      </w:pPr>
                    </w:p>
                  </w:txbxContent>
                </v:textbox>
                <w10:wrap type="square"/>
              </v:rect>
            </w:pict>
          </mc:Fallback>
        </mc:AlternateContent>
      </w:r>
      <w:r w:rsidR="000E0ACC" w:rsidRPr="00700BAC">
        <w:rPr>
          <w:noProof/>
          <w:lang w:val="fr-FR"/>
        </w:rPr>
        <mc:AlternateContent>
          <mc:Choice Requires="wps">
            <w:drawing>
              <wp:anchor distT="0" distB="0" distL="114300" distR="114300" simplePos="0" relativeHeight="251663360" behindDoc="0" locked="0" layoutInCell="1" hidden="0" allowOverlap="1" wp14:anchorId="6A208749" wp14:editId="6A0AB503">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2DC5AB63" w14:textId="227CC09A" w:rsidR="00670D9E" w:rsidRPr="00700BAC" w:rsidRDefault="00FA647E">
                            <w:pPr>
                              <w:spacing w:line="258" w:lineRule="auto"/>
                              <w:jc w:val="center"/>
                              <w:textDirection w:val="btLr"/>
                              <w:rPr>
                                <w:lang w:val="fr-FR"/>
                              </w:rPr>
                            </w:pPr>
                            <w:r>
                              <w:rPr>
                                <w:b/>
                                <w:color w:val="000000"/>
                                <w:sz w:val="32"/>
                                <w:u w:val="single"/>
                                <w:lang w:val="fr-FR"/>
                              </w:rPr>
                              <w:t>Aperçu :</w:t>
                            </w:r>
                          </w:p>
                          <w:p w14:paraId="134CD2C7" w14:textId="7DFE3675" w:rsidR="00670D9E" w:rsidRPr="00700BAC" w:rsidRDefault="00FA647E">
                            <w:pPr>
                              <w:spacing w:line="258" w:lineRule="auto"/>
                              <w:jc w:val="center"/>
                              <w:textDirection w:val="btLr"/>
                              <w:rPr>
                                <w:lang w:val="fr-FR"/>
                              </w:rPr>
                            </w:pPr>
                            <w:r>
                              <w:rPr>
                                <w:b/>
                                <w:color w:val="000000"/>
                                <w:sz w:val="24"/>
                                <w:lang w:val="fr-FR"/>
                              </w:rPr>
                              <w:t xml:space="preserve">Tranche d’âge </w:t>
                            </w:r>
                            <w:r w:rsidR="000E0ACC" w:rsidRPr="00700BAC">
                              <w:rPr>
                                <w:b/>
                                <w:color w:val="000000"/>
                                <w:sz w:val="24"/>
                                <w:lang w:val="fr-FR"/>
                              </w:rPr>
                              <w:t>:</w:t>
                            </w:r>
                          </w:p>
                          <w:p w14:paraId="053EDFA8" w14:textId="4919BDEB" w:rsidR="00670D9E" w:rsidRPr="00700BAC" w:rsidRDefault="000E0ACC">
                            <w:pPr>
                              <w:spacing w:line="258" w:lineRule="auto"/>
                              <w:jc w:val="center"/>
                              <w:textDirection w:val="btLr"/>
                              <w:rPr>
                                <w:lang w:val="fr-FR"/>
                              </w:rPr>
                            </w:pPr>
                            <w:r w:rsidRPr="00700BAC">
                              <w:rPr>
                                <w:color w:val="000000"/>
                                <w:sz w:val="24"/>
                                <w:lang w:val="fr-FR"/>
                              </w:rPr>
                              <w:t>10-14</w:t>
                            </w:r>
                            <w:r w:rsidR="00FA647E">
                              <w:rPr>
                                <w:color w:val="000000"/>
                                <w:sz w:val="24"/>
                                <w:lang w:val="fr-FR"/>
                              </w:rPr>
                              <w:t xml:space="preserve"> ans</w:t>
                            </w:r>
                          </w:p>
                          <w:p w14:paraId="5816EED2" w14:textId="055EF464"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 xml:space="preserve">Durée de la leçon </w:t>
                            </w:r>
                            <w:r w:rsidR="000E0ACC" w:rsidRPr="00700BAC">
                              <w:rPr>
                                <w:rFonts w:asciiTheme="minorHAnsi" w:hAnsiTheme="minorHAnsi" w:cstheme="minorHAnsi"/>
                                <w:b/>
                                <w:color w:val="000000"/>
                                <w:sz w:val="24"/>
                                <w:lang w:val="fr-FR"/>
                              </w:rPr>
                              <w:t>:</w:t>
                            </w:r>
                          </w:p>
                          <w:p w14:paraId="02D4D060" w14:textId="71CF217D" w:rsidR="00670D9E" w:rsidRPr="00700BAC" w:rsidRDefault="000E0ACC">
                            <w:pPr>
                              <w:spacing w:line="258" w:lineRule="auto"/>
                              <w:jc w:val="center"/>
                              <w:textDirection w:val="btLr"/>
                              <w:rPr>
                                <w:rFonts w:asciiTheme="minorHAnsi" w:hAnsiTheme="minorHAnsi" w:cstheme="minorHAnsi"/>
                                <w:lang w:val="fr-FR"/>
                              </w:rPr>
                            </w:pPr>
                            <w:r w:rsidRPr="00700BAC">
                              <w:rPr>
                                <w:rFonts w:asciiTheme="minorHAnsi" w:hAnsiTheme="minorHAnsi" w:cstheme="minorHAnsi"/>
                                <w:color w:val="000000"/>
                                <w:sz w:val="24"/>
                                <w:lang w:val="fr-FR"/>
                              </w:rPr>
                              <w:t>45 Minutes (2 vid</w:t>
                            </w:r>
                            <w:r w:rsidR="00FA647E">
                              <w:rPr>
                                <w:rFonts w:asciiTheme="minorHAnsi" w:hAnsiTheme="minorHAnsi" w:cstheme="minorHAnsi"/>
                                <w:color w:val="000000"/>
                                <w:sz w:val="24"/>
                                <w:lang w:val="fr-FR"/>
                              </w:rPr>
                              <w:t>é</w:t>
                            </w:r>
                            <w:r w:rsidRPr="00700BAC">
                              <w:rPr>
                                <w:rFonts w:asciiTheme="minorHAnsi" w:hAnsiTheme="minorHAnsi" w:cstheme="minorHAnsi"/>
                                <w:color w:val="000000"/>
                                <w:sz w:val="24"/>
                                <w:lang w:val="fr-FR"/>
                              </w:rPr>
                              <w:t>os</w:t>
                            </w:r>
                            <w:r w:rsidR="00FA647E">
                              <w:rPr>
                                <w:rFonts w:asciiTheme="minorHAnsi" w:hAnsiTheme="minorHAnsi" w:cstheme="minorHAnsi"/>
                                <w:color w:val="000000"/>
                                <w:sz w:val="24"/>
                                <w:lang w:val="fr-FR"/>
                              </w:rPr>
                              <w:t xml:space="preserve"> incluses</w:t>
                            </w:r>
                            <w:r w:rsidRPr="00700BAC">
                              <w:rPr>
                                <w:rFonts w:asciiTheme="minorHAnsi" w:hAnsiTheme="minorHAnsi" w:cstheme="minorHAnsi"/>
                                <w:color w:val="000000"/>
                                <w:sz w:val="24"/>
                                <w:lang w:val="fr-FR"/>
                              </w:rPr>
                              <w:t>)</w:t>
                            </w:r>
                          </w:p>
                          <w:p w14:paraId="394A9D6F" w14:textId="43029A99"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Equipement nécessaire</w:t>
                            </w:r>
                            <w:r w:rsidR="00B34560">
                              <w:rPr>
                                <w:rFonts w:asciiTheme="minorHAnsi" w:hAnsiTheme="minorHAnsi" w:cstheme="minorHAnsi"/>
                                <w:b/>
                                <w:color w:val="000000"/>
                                <w:sz w:val="24"/>
                                <w:lang w:val="fr-FR"/>
                              </w:rPr>
                              <w:t xml:space="preserve"> </w:t>
                            </w:r>
                            <w:r w:rsidR="000E0ACC" w:rsidRPr="00700BAC">
                              <w:rPr>
                                <w:rFonts w:asciiTheme="minorHAnsi" w:hAnsiTheme="minorHAnsi" w:cstheme="minorHAnsi"/>
                                <w:b/>
                                <w:color w:val="000000"/>
                                <w:sz w:val="24"/>
                                <w:lang w:val="fr-FR"/>
                              </w:rPr>
                              <w:t>:</w:t>
                            </w:r>
                          </w:p>
                          <w:p w14:paraId="7E868BC1" w14:textId="4B4DAC55"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color w:val="000000"/>
                                <w:sz w:val="24"/>
                                <w:lang w:val="fr-FR"/>
                              </w:rPr>
                              <w:t>Ordinateur</w:t>
                            </w:r>
                          </w:p>
                          <w:p w14:paraId="0AAC798E" w14:textId="17850353" w:rsidR="00670D9E" w:rsidRPr="00700BAC" w:rsidRDefault="000E0ACC">
                            <w:pPr>
                              <w:spacing w:line="258" w:lineRule="auto"/>
                              <w:jc w:val="center"/>
                              <w:textDirection w:val="btLr"/>
                              <w:rPr>
                                <w:rFonts w:asciiTheme="minorHAnsi" w:hAnsiTheme="minorHAnsi" w:cstheme="minorHAnsi"/>
                                <w:lang w:val="fr-FR"/>
                              </w:rPr>
                            </w:pPr>
                            <w:r w:rsidRPr="00700BAC">
                              <w:rPr>
                                <w:rFonts w:asciiTheme="minorHAnsi" w:hAnsiTheme="minorHAnsi" w:cstheme="minorHAnsi"/>
                                <w:color w:val="000000"/>
                                <w:sz w:val="24"/>
                                <w:lang w:val="fr-FR"/>
                              </w:rPr>
                              <w:t>Project</w:t>
                            </w:r>
                            <w:r w:rsidR="00FA647E">
                              <w:rPr>
                                <w:rFonts w:asciiTheme="minorHAnsi" w:hAnsiTheme="minorHAnsi" w:cstheme="minorHAnsi"/>
                                <w:color w:val="000000"/>
                                <w:sz w:val="24"/>
                                <w:lang w:val="fr-FR"/>
                              </w:rPr>
                              <w:t>eur</w:t>
                            </w:r>
                          </w:p>
                          <w:p w14:paraId="15BFFB9B" w14:textId="0597810E"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 xml:space="preserve">Sujets couverts </w:t>
                            </w:r>
                            <w:r w:rsidR="000E0ACC" w:rsidRPr="00700BAC">
                              <w:rPr>
                                <w:rFonts w:asciiTheme="minorHAnsi" w:hAnsiTheme="minorHAnsi" w:cstheme="minorHAnsi"/>
                                <w:b/>
                                <w:color w:val="000000"/>
                                <w:sz w:val="24"/>
                                <w:lang w:val="fr-FR"/>
                              </w:rPr>
                              <w:t>:</w:t>
                            </w:r>
                          </w:p>
                          <w:p w14:paraId="01241393" w14:textId="745D324D" w:rsidR="00670D9E" w:rsidRPr="00700BAC" w:rsidRDefault="000E0ACC" w:rsidP="00920231">
                            <w:pPr>
                              <w:spacing w:after="0" w:line="240" w:lineRule="auto"/>
                              <w:jc w:val="center"/>
                              <w:textDirection w:val="btLr"/>
                              <w:rPr>
                                <w:rFonts w:asciiTheme="minorHAnsi" w:hAnsiTheme="minorHAnsi" w:cstheme="minorHAnsi"/>
                                <w:lang w:val="fr-FR"/>
                              </w:rPr>
                            </w:pPr>
                            <w:r w:rsidRPr="00700BAC">
                              <w:rPr>
                                <w:rFonts w:asciiTheme="minorHAnsi" w:eastAsia="Arial" w:hAnsiTheme="minorHAnsi" w:cstheme="minorHAnsi"/>
                                <w:color w:val="000000"/>
                                <w:sz w:val="24"/>
                                <w:lang w:val="fr-FR"/>
                              </w:rPr>
                              <w:t>Ch</w:t>
                            </w:r>
                            <w:r w:rsidR="00FA647E">
                              <w:rPr>
                                <w:rFonts w:asciiTheme="minorHAnsi" w:eastAsia="Arial" w:hAnsiTheme="minorHAnsi" w:cstheme="minorHAnsi"/>
                                <w:color w:val="000000"/>
                                <w:sz w:val="24"/>
                                <w:lang w:val="fr-FR"/>
                              </w:rPr>
                              <w:t>imie</w:t>
                            </w:r>
                            <w:r w:rsidRPr="00700BAC">
                              <w:rPr>
                                <w:rFonts w:asciiTheme="minorHAnsi" w:eastAsia="Arial" w:hAnsiTheme="minorHAnsi" w:cstheme="minorHAnsi"/>
                                <w:color w:val="000000"/>
                                <w:sz w:val="24"/>
                                <w:lang w:val="fr-FR"/>
                              </w:rPr>
                              <w:t xml:space="preserve"> (</w:t>
                            </w:r>
                            <w:r w:rsidR="00624C7B" w:rsidRPr="00700BAC">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olubilit</w:t>
                            </w:r>
                            <w:r w:rsidR="00FA647E">
                              <w:rPr>
                                <w:rFonts w:asciiTheme="minorHAnsi" w:eastAsia="Arial" w:hAnsiTheme="minorHAnsi" w:cstheme="minorHAnsi"/>
                                <w:color w:val="000000"/>
                                <w:sz w:val="24"/>
                                <w:lang w:val="fr-FR"/>
                              </w:rPr>
                              <w:t>é</w:t>
                            </w:r>
                            <w:r w:rsidRPr="00700BAC">
                              <w:rPr>
                                <w:rFonts w:asciiTheme="minorHAnsi" w:eastAsia="Arial" w:hAnsiTheme="minorHAnsi" w:cstheme="minorHAnsi"/>
                                <w:color w:val="000000"/>
                                <w:sz w:val="24"/>
                                <w:lang w:val="fr-FR"/>
                              </w:rPr>
                              <w:t xml:space="preserve">, </w:t>
                            </w:r>
                            <w:r w:rsidR="00624C7B" w:rsidRPr="00700BAC">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 xml:space="preserve">aturation, </w:t>
                            </w:r>
                            <w:r w:rsidR="00624C7B" w:rsidRPr="00700BAC">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tructures</w:t>
                            </w:r>
                            <w:r w:rsidR="00FA647E">
                              <w:rPr>
                                <w:rFonts w:asciiTheme="minorHAnsi" w:eastAsia="Arial" w:hAnsiTheme="minorHAnsi" w:cstheme="minorHAnsi"/>
                                <w:color w:val="000000"/>
                                <w:sz w:val="24"/>
                                <w:lang w:val="fr-FR"/>
                              </w:rPr>
                              <w:t xml:space="preserve"> des composés</w:t>
                            </w:r>
                            <w:r w:rsidRPr="00700BAC">
                              <w:rPr>
                                <w:rFonts w:asciiTheme="minorHAnsi" w:eastAsia="Arial" w:hAnsiTheme="minorHAnsi" w:cstheme="minorHAnsi"/>
                                <w:color w:val="000000"/>
                                <w:sz w:val="24"/>
                                <w:lang w:val="fr-FR"/>
                              </w:rPr>
                              <w:t>)</w:t>
                            </w:r>
                          </w:p>
                          <w:p w14:paraId="600F8C99" w14:textId="10ED937A" w:rsidR="00670D9E" w:rsidRPr="00700BAC" w:rsidRDefault="000E0ACC" w:rsidP="00920231">
                            <w:pPr>
                              <w:spacing w:after="0" w:line="240" w:lineRule="auto"/>
                              <w:jc w:val="center"/>
                              <w:textDirection w:val="btLr"/>
                              <w:rPr>
                                <w:rFonts w:asciiTheme="minorHAnsi" w:hAnsiTheme="minorHAnsi" w:cstheme="minorHAnsi"/>
                                <w:lang w:val="fr-FR"/>
                              </w:rPr>
                            </w:pPr>
                            <w:r w:rsidRPr="00700BAC">
                              <w:rPr>
                                <w:rFonts w:asciiTheme="minorHAnsi" w:eastAsia="Arial" w:hAnsiTheme="minorHAnsi" w:cstheme="minorHAnsi"/>
                                <w:color w:val="000000"/>
                                <w:sz w:val="24"/>
                                <w:lang w:val="fr-FR"/>
                              </w:rPr>
                              <w:t>Biolog</w:t>
                            </w:r>
                            <w:r w:rsidR="00FA647E">
                              <w:rPr>
                                <w:rFonts w:asciiTheme="minorHAnsi" w:eastAsia="Arial" w:hAnsiTheme="minorHAnsi" w:cstheme="minorHAnsi"/>
                                <w:color w:val="000000"/>
                                <w:sz w:val="24"/>
                                <w:lang w:val="fr-FR"/>
                              </w:rPr>
                              <w:t>ie</w:t>
                            </w:r>
                            <w:r w:rsidRPr="00700BAC">
                              <w:rPr>
                                <w:rFonts w:asciiTheme="minorHAnsi" w:eastAsia="Arial" w:hAnsiTheme="minorHAnsi" w:cstheme="minorHAnsi"/>
                                <w:color w:val="000000"/>
                                <w:sz w:val="24"/>
                                <w:lang w:val="fr-FR"/>
                              </w:rPr>
                              <w:t xml:space="preserve"> (</w:t>
                            </w:r>
                            <w:r w:rsidR="00FA647E">
                              <w:rPr>
                                <w:rFonts w:asciiTheme="minorHAnsi" w:eastAsia="Arial" w:hAnsiTheme="minorHAnsi" w:cstheme="minorHAnsi"/>
                                <w:color w:val="000000"/>
                                <w:sz w:val="24"/>
                                <w:lang w:val="fr-FR"/>
                              </w:rPr>
                              <w:t>vie en conditions extrêmes</w:t>
                            </w:r>
                            <w:r w:rsidRPr="00700BAC">
                              <w:rPr>
                                <w:rFonts w:asciiTheme="minorHAnsi" w:eastAsia="Arial" w:hAnsiTheme="minorHAnsi" w:cstheme="minorHAnsi"/>
                                <w:color w:val="000000"/>
                                <w:sz w:val="24"/>
                                <w:lang w:val="fr-FR"/>
                              </w:rPr>
                              <w:t>)</w:t>
                            </w:r>
                          </w:p>
                          <w:p w14:paraId="4F91AB24" w14:textId="608C7E53" w:rsidR="00670D9E" w:rsidRPr="00700BAC" w:rsidRDefault="000E0ACC" w:rsidP="00920231">
                            <w:pPr>
                              <w:spacing w:after="0" w:line="240" w:lineRule="auto"/>
                              <w:jc w:val="center"/>
                              <w:textDirection w:val="btLr"/>
                              <w:rPr>
                                <w:rFonts w:asciiTheme="minorHAnsi" w:hAnsiTheme="minorHAnsi" w:cstheme="minorHAnsi"/>
                                <w:lang w:val="fr-FR"/>
                              </w:rPr>
                            </w:pPr>
                            <w:r w:rsidRPr="00700BAC">
                              <w:rPr>
                                <w:rFonts w:asciiTheme="minorHAnsi" w:eastAsia="Arial" w:hAnsiTheme="minorHAnsi" w:cstheme="minorHAnsi"/>
                                <w:color w:val="000000"/>
                                <w:sz w:val="24"/>
                                <w:lang w:val="fr-FR"/>
                              </w:rPr>
                              <w:t>Astronom</w:t>
                            </w:r>
                            <w:r w:rsidR="00FA647E">
                              <w:rPr>
                                <w:rFonts w:asciiTheme="minorHAnsi" w:eastAsia="Arial" w:hAnsiTheme="minorHAnsi" w:cstheme="minorHAnsi"/>
                                <w:color w:val="000000"/>
                                <w:sz w:val="24"/>
                                <w:lang w:val="fr-FR"/>
                              </w:rPr>
                              <w:t>ie</w:t>
                            </w:r>
                            <w:r w:rsidRPr="00700BAC">
                              <w:rPr>
                                <w:rFonts w:asciiTheme="minorHAnsi" w:eastAsia="Arial" w:hAnsiTheme="minorHAnsi" w:cstheme="minorHAnsi"/>
                                <w:color w:val="000000"/>
                                <w:sz w:val="24"/>
                                <w:lang w:val="fr-FR"/>
                              </w:rPr>
                              <w:t xml:space="preserve"> (</w:t>
                            </w:r>
                            <w:r w:rsidR="00FA647E">
                              <w:rPr>
                                <w:rFonts w:asciiTheme="minorHAnsi" w:eastAsia="Arial" w:hAnsiTheme="minorHAnsi" w:cstheme="minorHAnsi"/>
                                <w:color w:val="000000"/>
                                <w:sz w:val="24"/>
                                <w:lang w:val="fr-FR"/>
                              </w:rPr>
                              <w:t xml:space="preserve">conditions à la surface de </w:t>
                            </w:r>
                            <w:r w:rsidRPr="00700BAC">
                              <w:rPr>
                                <w:rFonts w:asciiTheme="minorHAnsi" w:eastAsia="Arial" w:hAnsiTheme="minorHAnsi" w:cstheme="minorHAnsi"/>
                                <w:color w:val="000000"/>
                                <w:sz w:val="24"/>
                                <w:lang w:val="fr-FR"/>
                              </w:rPr>
                              <w:t>Mar</w:t>
                            </w:r>
                            <w:r w:rsidR="00FA647E">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w:t>
                            </w:r>
                          </w:p>
                          <w:p w14:paraId="225F560D" w14:textId="77777777" w:rsidR="00670D9E" w:rsidRPr="00700BAC" w:rsidRDefault="00670D9E">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anchor>
            </w:drawing>
          </mc:Choice>
          <mc:Fallback>
            <w:pict>
              <v:rect w14:anchorId="6A208749" id="Rectangle 18" o:spid="_x0000_s1029"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" filled="f" strokecolor="#1f3864" strokeweight="3pt">
                <v:stroke startarrowwidth="narrow" startarrowlength="short" endarrowwidth="narrow" endarrowlength="short"/>
                <v:textbox inset="2.53958mm,1.2694mm,2.53958mm,1.2694mm">
                  <w:txbxContent>
                    <w:p w14:paraId="2DC5AB63" w14:textId="227CC09A" w:rsidR="00670D9E" w:rsidRPr="00700BAC" w:rsidRDefault="00FA647E">
                      <w:pPr>
                        <w:spacing w:line="258" w:lineRule="auto"/>
                        <w:jc w:val="center"/>
                        <w:textDirection w:val="btLr"/>
                        <w:rPr>
                          <w:lang w:val="fr-FR"/>
                        </w:rPr>
                      </w:pPr>
                      <w:r>
                        <w:rPr>
                          <w:b/>
                          <w:color w:val="000000"/>
                          <w:sz w:val="32"/>
                          <w:u w:val="single"/>
                          <w:lang w:val="fr-FR"/>
                        </w:rPr>
                        <w:t>Aperçu :</w:t>
                      </w:r>
                    </w:p>
                    <w:p w14:paraId="134CD2C7" w14:textId="7DFE3675" w:rsidR="00670D9E" w:rsidRPr="00700BAC" w:rsidRDefault="00FA647E">
                      <w:pPr>
                        <w:spacing w:line="258" w:lineRule="auto"/>
                        <w:jc w:val="center"/>
                        <w:textDirection w:val="btLr"/>
                        <w:rPr>
                          <w:lang w:val="fr-FR"/>
                        </w:rPr>
                      </w:pPr>
                      <w:r>
                        <w:rPr>
                          <w:b/>
                          <w:color w:val="000000"/>
                          <w:sz w:val="24"/>
                          <w:lang w:val="fr-FR"/>
                        </w:rPr>
                        <w:t xml:space="preserve">Tranche d’âge </w:t>
                      </w:r>
                      <w:r w:rsidR="000E0ACC" w:rsidRPr="00700BAC">
                        <w:rPr>
                          <w:b/>
                          <w:color w:val="000000"/>
                          <w:sz w:val="24"/>
                          <w:lang w:val="fr-FR"/>
                        </w:rPr>
                        <w:t>:</w:t>
                      </w:r>
                    </w:p>
                    <w:p w14:paraId="053EDFA8" w14:textId="4919BDEB" w:rsidR="00670D9E" w:rsidRPr="00700BAC" w:rsidRDefault="000E0ACC">
                      <w:pPr>
                        <w:spacing w:line="258" w:lineRule="auto"/>
                        <w:jc w:val="center"/>
                        <w:textDirection w:val="btLr"/>
                        <w:rPr>
                          <w:lang w:val="fr-FR"/>
                        </w:rPr>
                      </w:pPr>
                      <w:r w:rsidRPr="00700BAC">
                        <w:rPr>
                          <w:color w:val="000000"/>
                          <w:sz w:val="24"/>
                          <w:lang w:val="fr-FR"/>
                        </w:rPr>
                        <w:t>10-14</w:t>
                      </w:r>
                      <w:r w:rsidR="00FA647E">
                        <w:rPr>
                          <w:color w:val="000000"/>
                          <w:sz w:val="24"/>
                          <w:lang w:val="fr-FR"/>
                        </w:rPr>
                        <w:t xml:space="preserve"> ans</w:t>
                      </w:r>
                    </w:p>
                    <w:p w14:paraId="5816EED2" w14:textId="055EF464"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 xml:space="preserve">Durée de la leçon </w:t>
                      </w:r>
                      <w:r w:rsidR="000E0ACC" w:rsidRPr="00700BAC">
                        <w:rPr>
                          <w:rFonts w:asciiTheme="minorHAnsi" w:hAnsiTheme="minorHAnsi" w:cstheme="minorHAnsi"/>
                          <w:b/>
                          <w:color w:val="000000"/>
                          <w:sz w:val="24"/>
                          <w:lang w:val="fr-FR"/>
                        </w:rPr>
                        <w:t>:</w:t>
                      </w:r>
                    </w:p>
                    <w:p w14:paraId="02D4D060" w14:textId="71CF217D" w:rsidR="00670D9E" w:rsidRPr="00700BAC" w:rsidRDefault="000E0ACC">
                      <w:pPr>
                        <w:spacing w:line="258" w:lineRule="auto"/>
                        <w:jc w:val="center"/>
                        <w:textDirection w:val="btLr"/>
                        <w:rPr>
                          <w:rFonts w:asciiTheme="minorHAnsi" w:hAnsiTheme="minorHAnsi" w:cstheme="minorHAnsi"/>
                          <w:lang w:val="fr-FR"/>
                        </w:rPr>
                      </w:pPr>
                      <w:r w:rsidRPr="00700BAC">
                        <w:rPr>
                          <w:rFonts w:asciiTheme="minorHAnsi" w:hAnsiTheme="minorHAnsi" w:cstheme="minorHAnsi"/>
                          <w:color w:val="000000"/>
                          <w:sz w:val="24"/>
                          <w:lang w:val="fr-FR"/>
                        </w:rPr>
                        <w:t>45 Minutes (2 vid</w:t>
                      </w:r>
                      <w:r w:rsidR="00FA647E">
                        <w:rPr>
                          <w:rFonts w:asciiTheme="minorHAnsi" w:hAnsiTheme="minorHAnsi" w:cstheme="minorHAnsi"/>
                          <w:color w:val="000000"/>
                          <w:sz w:val="24"/>
                          <w:lang w:val="fr-FR"/>
                        </w:rPr>
                        <w:t>é</w:t>
                      </w:r>
                      <w:r w:rsidRPr="00700BAC">
                        <w:rPr>
                          <w:rFonts w:asciiTheme="minorHAnsi" w:hAnsiTheme="minorHAnsi" w:cstheme="minorHAnsi"/>
                          <w:color w:val="000000"/>
                          <w:sz w:val="24"/>
                          <w:lang w:val="fr-FR"/>
                        </w:rPr>
                        <w:t>os</w:t>
                      </w:r>
                      <w:r w:rsidR="00FA647E">
                        <w:rPr>
                          <w:rFonts w:asciiTheme="minorHAnsi" w:hAnsiTheme="minorHAnsi" w:cstheme="minorHAnsi"/>
                          <w:color w:val="000000"/>
                          <w:sz w:val="24"/>
                          <w:lang w:val="fr-FR"/>
                        </w:rPr>
                        <w:t xml:space="preserve"> incluses</w:t>
                      </w:r>
                      <w:r w:rsidRPr="00700BAC">
                        <w:rPr>
                          <w:rFonts w:asciiTheme="minorHAnsi" w:hAnsiTheme="minorHAnsi" w:cstheme="minorHAnsi"/>
                          <w:color w:val="000000"/>
                          <w:sz w:val="24"/>
                          <w:lang w:val="fr-FR"/>
                        </w:rPr>
                        <w:t>)</w:t>
                      </w:r>
                    </w:p>
                    <w:p w14:paraId="394A9D6F" w14:textId="43029A99"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Equipement nécessaire</w:t>
                      </w:r>
                      <w:r w:rsidR="00B34560">
                        <w:rPr>
                          <w:rFonts w:asciiTheme="minorHAnsi" w:hAnsiTheme="minorHAnsi" w:cstheme="minorHAnsi"/>
                          <w:b/>
                          <w:color w:val="000000"/>
                          <w:sz w:val="24"/>
                          <w:lang w:val="fr-FR"/>
                        </w:rPr>
                        <w:t xml:space="preserve"> </w:t>
                      </w:r>
                      <w:r w:rsidR="000E0ACC" w:rsidRPr="00700BAC">
                        <w:rPr>
                          <w:rFonts w:asciiTheme="minorHAnsi" w:hAnsiTheme="minorHAnsi" w:cstheme="minorHAnsi"/>
                          <w:b/>
                          <w:color w:val="000000"/>
                          <w:sz w:val="24"/>
                          <w:lang w:val="fr-FR"/>
                        </w:rPr>
                        <w:t>:</w:t>
                      </w:r>
                    </w:p>
                    <w:p w14:paraId="7E868BC1" w14:textId="4B4DAC55"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color w:val="000000"/>
                          <w:sz w:val="24"/>
                          <w:lang w:val="fr-FR"/>
                        </w:rPr>
                        <w:t>Ordinateur</w:t>
                      </w:r>
                    </w:p>
                    <w:p w14:paraId="0AAC798E" w14:textId="17850353" w:rsidR="00670D9E" w:rsidRPr="00700BAC" w:rsidRDefault="000E0ACC">
                      <w:pPr>
                        <w:spacing w:line="258" w:lineRule="auto"/>
                        <w:jc w:val="center"/>
                        <w:textDirection w:val="btLr"/>
                        <w:rPr>
                          <w:rFonts w:asciiTheme="minorHAnsi" w:hAnsiTheme="minorHAnsi" w:cstheme="minorHAnsi"/>
                          <w:lang w:val="fr-FR"/>
                        </w:rPr>
                      </w:pPr>
                      <w:r w:rsidRPr="00700BAC">
                        <w:rPr>
                          <w:rFonts w:asciiTheme="minorHAnsi" w:hAnsiTheme="minorHAnsi" w:cstheme="minorHAnsi"/>
                          <w:color w:val="000000"/>
                          <w:sz w:val="24"/>
                          <w:lang w:val="fr-FR"/>
                        </w:rPr>
                        <w:t>Project</w:t>
                      </w:r>
                      <w:r w:rsidR="00FA647E">
                        <w:rPr>
                          <w:rFonts w:asciiTheme="minorHAnsi" w:hAnsiTheme="minorHAnsi" w:cstheme="minorHAnsi"/>
                          <w:color w:val="000000"/>
                          <w:sz w:val="24"/>
                          <w:lang w:val="fr-FR"/>
                        </w:rPr>
                        <w:t>eur</w:t>
                      </w:r>
                    </w:p>
                    <w:p w14:paraId="15BFFB9B" w14:textId="0597810E" w:rsidR="00670D9E" w:rsidRPr="00700BAC" w:rsidRDefault="00FA647E">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 xml:space="preserve">Sujets couverts </w:t>
                      </w:r>
                      <w:r w:rsidR="000E0ACC" w:rsidRPr="00700BAC">
                        <w:rPr>
                          <w:rFonts w:asciiTheme="minorHAnsi" w:hAnsiTheme="minorHAnsi" w:cstheme="minorHAnsi"/>
                          <w:b/>
                          <w:color w:val="000000"/>
                          <w:sz w:val="24"/>
                          <w:lang w:val="fr-FR"/>
                        </w:rPr>
                        <w:t>:</w:t>
                      </w:r>
                    </w:p>
                    <w:p w14:paraId="01241393" w14:textId="745D324D" w:rsidR="00670D9E" w:rsidRPr="00700BAC" w:rsidRDefault="000E0ACC" w:rsidP="00920231">
                      <w:pPr>
                        <w:spacing w:after="0" w:line="240" w:lineRule="auto"/>
                        <w:jc w:val="center"/>
                        <w:textDirection w:val="btLr"/>
                        <w:rPr>
                          <w:rFonts w:asciiTheme="minorHAnsi" w:hAnsiTheme="minorHAnsi" w:cstheme="minorHAnsi"/>
                          <w:lang w:val="fr-FR"/>
                        </w:rPr>
                      </w:pPr>
                      <w:r w:rsidRPr="00700BAC">
                        <w:rPr>
                          <w:rFonts w:asciiTheme="minorHAnsi" w:eastAsia="Arial" w:hAnsiTheme="minorHAnsi" w:cstheme="minorHAnsi"/>
                          <w:color w:val="000000"/>
                          <w:sz w:val="24"/>
                          <w:lang w:val="fr-FR"/>
                        </w:rPr>
                        <w:t>Ch</w:t>
                      </w:r>
                      <w:r w:rsidR="00FA647E">
                        <w:rPr>
                          <w:rFonts w:asciiTheme="minorHAnsi" w:eastAsia="Arial" w:hAnsiTheme="minorHAnsi" w:cstheme="minorHAnsi"/>
                          <w:color w:val="000000"/>
                          <w:sz w:val="24"/>
                          <w:lang w:val="fr-FR"/>
                        </w:rPr>
                        <w:t>imie</w:t>
                      </w:r>
                      <w:r w:rsidRPr="00700BAC">
                        <w:rPr>
                          <w:rFonts w:asciiTheme="minorHAnsi" w:eastAsia="Arial" w:hAnsiTheme="minorHAnsi" w:cstheme="minorHAnsi"/>
                          <w:color w:val="000000"/>
                          <w:sz w:val="24"/>
                          <w:lang w:val="fr-FR"/>
                        </w:rPr>
                        <w:t xml:space="preserve"> (</w:t>
                      </w:r>
                      <w:r w:rsidR="00624C7B" w:rsidRPr="00700BAC">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olubilit</w:t>
                      </w:r>
                      <w:r w:rsidR="00FA647E">
                        <w:rPr>
                          <w:rFonts w:asciiTheme="minorHAnsi" w:eastAsia="Arial" w:hAnsiTheme="minorHAnsi" w:cstheme="minorHAnsi"/>
                          <w:color w:val="000000"/>
                          <w:sz w:val="24"/>
                          <w:lang w:val="fr-FR"/>
                        </w:rPr>
                        <w:t>é</w:t>
                      </w:r>
                      <w:r w:rsidRPr="00700BAC">
                        <w:rPr>
                          <w:rFonts w:asciiTheme="minorHAnsi" w:eastAsia="Arial" w:hAnsiTheme="minorHAnsi" w:cstheme="minorHAnsi"/>
                          <w:color w:val="000000"/>
                          <w:sz w:val="24"/>
                          <w:lang w:val="fr-FR"/>
                        </w:rPr>
                        <w:t xml:space="preserve">, </w:t>
                      </w:r>
                      <w:r w:rsidR="00624C7B" w:rsidRPr="00700BAC">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 xml:space="preserve">aturation, </w:t>
                      </w:r>
                      <w:r w:rsidR="00624C7B" w:rsidRPr="00700BAC">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tructures</w:t>
                      </w:r>
                      <w:r w:rsidR="00FA647E">
                        <w:rPr>
                          <w:rFonts w:asciiTheme="minorHAnsi" w:eastAsia="Arial" w:hAnsiTheme="minorHAnsi" w:cstheme="minorHAnsi"/>
                          <w:color w:val="000000"/>
                          <w:sz w:val="24"/>
                          <w:lang w:val="fr-FR"/>
                        </w:rPr>
                        <w:t xml:space="preserve"> des composés</w:t>
                      </w:r>
                      <w:r w:rsidRPr="00700BAC">
                        <w:rPr>
                          <w:rFonts w:asciiTheme="minorHAnsi" w:eastAsia="Arial" w:hAnsiTheme="minorHAnsi" w:cstheme="minorHAnsi"/>
                          <w:color w:val="000000"/>
                          <w:sz w:val="24"/>
                          <w:lang w:val="fr-FR"/>
                        </w:rPr>
                        <w:t>)</w:t>
                      </w:r>
                    </w:p>
                    <w:p w14:paraId="600F8C99" w14:textId="10ED937A" w:rsidR="00670D9E" w:rsidRPr="00700BAC" w:rsidRDefault="000E0ACC" w:rsidP="00920231">
                      <w:pPr>
                        <w:spacing w:after="0" w:line="240" w:lineRule="auto"/>
                        <w:jc w:val="center"/>
                        <w:textDirection w:val="btLr"/>
                        <w:rPr>
                          <w:rFonts w:asciiTheme="minorHAnsi" w:hAnsiTheme="minorHAnsi" w:cstheme="minorHAnsi"/>
                          <w:lang w:val="fr-FR"/>
                        </w:rPr>
                      </w:pPr>
                      <w:r w:rsidRPr="00700BAC">
                        <w:rPr>
                          <w:rFonts w:asciiTheme="minorHAnsi" w:eastAsia="Arial" w:hAnsiTheme="minorHAnsi" w:cstheme="minorHAnsi"/>
                          <w:color w:val="000000"/>
                          <w:sz w:val="24"/>
                          <w:lang w:val="fr-FR"/>
                        </w:rPr>
                        <w:t>Biolog</w:t>
                      </w:r>
                      <w:r w:rsidR="00FA647E">
                        <w:rPr>
                          <w:rFonts w:asciiTheme="minorHAnsi" w:eastAsia="Arial" w:hAnsiTheme="minorHAnsi" w:cstheme="minorHAnsi"/>
                          <w:color w:val="000000"/>
                          <w:sz w:val="24"/>
                          <w:lang w:val="fr-FR"/>
                        </w:rPr>
                        <w:t>ie</w:t>
                      </w:r>
                      <w:r w:rsidRPr="00700BAC">
                        <w:rPr>
                          <w:rFonts w:asciiTheme="minorHAnsi" w:eastAsia="Arial" w:hAnsiTheme="minorHAnsi" w:cstheme="minorHAnsi"/>
                          <w:color w:val="000000"/>
                          <w:sz w:val="24"/>
                          <w:lang w:val="fr-FR"/>
                        </w:rPr>
                        <w:t xml:space="preserve"> (</w:t>
                      </w:r>
                      <w:r w:rsidR="00FA647E">
                        <w:rPr>
                          <w:rFonts w:asciiTheme="minorHAnsi" w:eastAsia="Arial" w:hAnsiTheme="minorHAnsi" w:cstheme="minorHAnsi"/>
                          <w:color w:val="000000"/>
                          <w:sz w:val="24"/>
                          <w:lang w:val="fr-FR"/>
                        </w:rPr>
                        <w:t>vie en conditions extrêmes</w:t>
                      </w:r>
                      <w:r w:rsidRPr="00700BAC">
                        <w:rPr>
                          <w:rFonts w:asciiTheme="minorHAnsi" w:eastAsia="Arial" w:hAnsiTheme="minorHAnsi" w:cstheme="minorHAnsi"/>
                          <w:color w:val="000000"/>
                          <w:sz w:val="24"/>
                          <w:lang w:val="fr-FR"/>
                        </w:rPr>
                        <w:t>)</w:t>
                      </w:r>
                    </w:p>
                    <w:p w14:paraId="4F91AB24" w14:textId="608C7E53" w:rsidR="00670D9E" w:rsidRPr="00700BAC" w:rsidRDefault="000E0ACC" w:rsidP="00920231">
                      <w:pPr>
                        <w:spacing w:after="0" w:line="240" w:lineRule="auto"/>
                        <w:jc w:val="center"/>
                        <w:textDirection w:val="btLr"/>
                        <w:rPr>
                          <w:rFonts w:asciiTheme="minorHAnsi" w:hAnsiTheme="minorHAnsi" w:cstheme="minorHAnsi"/>
                          <w:lang w:val="fr-FR"/>
                        </w:rPr>
                      </w:pPr>
                      <w:r w:rsidRPr="00700BAC">
                        <w:rPr>
                          <w:rFonts w:asciiTheme="minorHAnsi" w:eastAsia="Arial" w:hAnsiTheme="minorHAnsi" w:cstheme="minorHAnsi"/>
                          <w:color w:val="000000"/>
                          <w:sz w:val="24"/>
                          <w:lang w:val="fr-FR"/>
                        </w:rPr>
                        <w:t>Astronom</w:t>
                      </w:r>
                      <w:r w:rsidR="00FA647E">
                        <w:rPr>
                          <w:rFonts w:asciiTheme="minorHAnsi" w:eastAsia="Arial" w:hAnsiTheme="minorHAnsi" w:cstheme="minorHAnsi"/>
                          <w:color w:val="000000"/>
                          <w:sz w:val="24"/>
                          <w:lang w:val="fr-FR"/>
                        </w:rPr>
                        <w:t>ie</w:t>
                      </w:r>
                      <w:r w:rsidRPr="00700BAC">
                        <w:rPr>
                          <w:rFonts w:asciiTheme="minorHAnsi" w:eastAsia="Arial" w:hAnsiTheme="minorHAnsi" w:cstheme="minorHAnsi"/>
                          <w:color w:val="000000"/>
                          <w:sz w:val="24"/>
                          <w:lang w:val="fr-FR"/>
                        </w:rPr>
                        <w:t xml:space="preserve"> (</w:t>
                      </w:r>
                      <w:r w:rsidR="00FA647E">
                        <w:rPr>
                          <w:rFonts w:asciiTheme="minorHAnsi" w:eastAsia="Arial" w:hAnsiTheme="minorHAnsi" w:cstheme="minorHAnsi"/>
                          <w:color w:val="000000"/>
                          <w:sz w:val="24"/>
                          <w:lang w:val="fr-FR"/>
                        </w:rPr>
                        <w:t xml:space="preserve">conditions à la surface de </w:t>
                      </w:r>
                      <w:r w:rsidRPr="00700BAC">
                        <w:rPr>
                          <w:rFonts w:asciiTheme="minorHAnsi" w:eastAsia="Arial" w:hAnsiTheme="minorHAnsi" w:cstheme="minorHAnsi"/>
                          <w:color w:val="000000"/>
                          <w:sz w:val="24"/>
                          <w:lang w:val="fr-FR"/>
                        </w:rPr>
                        <w:t>Mar</w:t>
                      </w:r>
                      <w:r w:rsidR="00FA647E">
                        <w:rPr>
                          <w:rFonts w:asciiTheme="minorHAnsi" w:eastAsia="Arial" w:hAnsiTheme="minorHAnsi" w:cstheme="minorHAnsi"/>
                          <w:color w:val="000000"/>
                          <w:sz w:val="24"/>
                          <w:lang w:val="fr-FR"/>
                        </w:rPr>
                        <w:t>s</w:t>
                      </w:r>
                      <w:r w:rsidRPr="00700BAC">
                        <w:rPr>
                          <w:rFonts w:asciiTheme="minorHAnsi" w:eastAsia="Arial" w:hAnsiTheme="minorHAnsi" w:cstheme="minorHAnsi"/>
                          <w:color w:val="000000"/>
                          <w:sz w:val="24"/>
                          <w:lang w:val="fr-FR"/>
                        </w:rPr>
                        <w:t>)</w:t>
                      </w:r>
                    </w:p>
                    <w:p w14:paraId="225F560D" w14:textId="77777777" w:rsidR="00670D9E" w:rsidRPr="00700BAC" w:rsidRDefault="00670D9E">
                      <w:pPr>
                        <w:spacing w:line="258" w:lineRule="auto"/>
                        <w:jc w:val="center"/>
                        <w:textDirection w:val="btLr"/>
                        <w:rPr>
                          <w:lang w:val="fr-FR"/>
                        </w:rPr>
                      </w:pPr>
                    </w:p>
                  </w:txbxContent>
                </v:textbox>
                <w10:wrap type="square"/>
              </v:rect>
            </w:pict>
          </mc:Fallback>
        </mc:AlternateContent>
      </w:r>
    </w:p>
    <w:p w14:paraId="64DE3F1C" w14:textId="26F4AC96" w:rsidR="00670D9E" w:rsidRPr="00700BAC" w:rsidRDefault="00B34560">
      <w:pPr>
        <w:rPr>
          <w:sz w:val="16"/>
          <w:szCs w:val="16"/>
          <w:lang w:val="fr-FR"/>
        </w:rPr>
      </w:pPr>
      <w:r w:rsidRPr="00700BAC">
        <w:rPr>
          <w:noProof/>
          <w:lang w:val="fr-FR"/>
        </w:rPr>
        <mc:AlternateContent>
          <mc:Choice Requires="wps">
            <w:drawing>
              <wp:anchor distT="0" distB="0" distL="114300" distR="114300" simplePos="0" relativeHeight="251665408" behindDoc="0" locked="0" layoutInCell="1" hidden="0" allowOverlap="1" wp14:anchorId="717609F8" wp14:editId="6A499718">
                <wp:simplePos x="0" y="0"/>
                <wp:positionH relativeFrom="column">
                  <wp:posOffset>2782570</wp:posOffset>
                </wp:positionH>
                <wp:positionV relativeFrom="paragraph">
                  <wp:posOffset>1698625</wp:posOffset>
                </wp:positionV>
                <wp:extent cx="3086100" cy="2447290"/>
                <wp:effectExtent l="19050" t="19050" r="19050" b="1016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086100" cy="244729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6DE28D00" w14:textId="07441D85" w:rsidR="00670D9E" w:rsidRPr="00700BAC" w:rsidRDefault="00B34560">
                            <w:pPr>
                              <w:spacing w:line="258" w:lineRule="auto"/>
                              <w:jc w:val="center"/>
                              <w:textDirection w:val="btLr"/>
                              <w:rPr>
                                <w:lang w:val="fr-FR"/>
                              </w:rPr>
                            </w:pPr>
                            <w:r>
                              <w:rPr>
                                <w:b/>
                                <w:color w:val="000000"/>
                                <w:sz w:val="32"/>
                                <w:u w:val="single"/>
                                <w:lang w:val="fr-FR"/>
                              </w:rPr>
                              <w:t>Acquis :</w:t>
                            </w:r>
                          </w:p>
                          <w:p w14:paraId="732DE7AE" w14:textId="77777777" w:rsidR="00B34560" w:rsidRPr="00B34560" w:rsidRDefault="00B34560" w:rsidP="00B34560">
                            <w:pPr>
                              <w:spacing w:line="258" w:lineRule="auto"/>
                              <w:textDirection w:val="btLr"/>
                              <w:rPr>
                                <w:rFonts w:asciiTheme="minorHAnsi" w:hAnsiTheme="minorHAnsi" w:cstheme="minorHAnsi"/>
                                <w:color w:val="000000"/>
                                <w:sz w:val="24"/>
                                <w:lang w:val="fr-FR"/>
                              </w:rPr>
                            </w:pPr>
                            <w:r w:rsidRPr="00B34560">
                              <w:rPr>
                                <w:rFonts w:asciiTheme="minorHAnsi" w:hAnsiTheme="minorHAnsi" w:cstheme="minorHAnsi"/>
                                <w:color w:val="000000"/>
                                <w:sz w:val="24"/>
                                <w:lang w:val="fr-FR"/>
                              </w:rPr>
                              <w:t>Après avoir terminé cette activité, les élèves :</w:t>
                            </w:r>
                          </w:p>
                          <w:p w14:paraId="431DFD5D" w14:textId="3D40FA81" w:rsidR="00B34560" w:rsidRPr="00B34560" w:rsidRDefault="00B34560" w:rsidP="00B34560">
                            <w:pPr>
                              <w:pStyle w:val="ListParagraph"/>
                              <w:numPr>
                                <w:ilvl w:val="0"/>
                                <w:numId w:val="5"/>
                              </w:numPr>
                              <w:spacing w:line="258" w:lineRule="auto"/>
                              <w:textDirection w:val="btLr"/>
                              <w:rPr>
                                <w:rFonts w:asciiTheme="minorHAnsi" w:hAnsiTheme="minorHAnsi" w:cstheme="minorHAnsi"/>
                                <w:color w:val="000000"/>
                                <w:sz w:val="24"/>
                                <w:lang w:val="fr-FR"/>
                              </w:rPr>
                            </w:pPr>
                            <w:r w:rsidRPr="00B34560">
                              <w:rPr>
                                <w:rFonts w:asciiTheme="minorHAnsi" w:hAnsiTheme="minorHAnsi" w:cstheme="minorHAnsi"/>
                                <w:color w:val="000000"/>
                                <w:sz w:val="24"/>
                                <w:lang w:val="fr-FR"/>
                              </w:rPr>
                              <w:t>Comprendront l'effet de la température sur la chimie de Mars.</w:t>
                            </w:r>
                          </w:p>
                          <w:p w14:paraId="708DBC10" w14:textId="07B0FDFE" w:rsidR="00B34560" w:rsidRPr="00B34560" w:rsidRDefault="00B34560" w:rsidP="00B34560">
                            <w:pPr>
                              <w:pStyle w:val="ListParagraph"/>
                              <w:numPr>
                                <w:ilvl w:val="0"/>
                                <w:numId w:val="5"/>
                              </w:numPr>
                              <w:spacing w:line="258" w:lineRule="auto"/>
                              <w:textDirection w:val="btLr"/>
                              <w:rPr>
                                <w:rFonts w:asciiTheme="minorHAnsi" w:hAnsiTheme="minorHAnsi" w:cstheme="minorHAnsi"/>
                                <w:color w:val="000000"/>
                                <w:sz w:val="24"/>
                                <w:lang w:val="fr-FR"/>
                              </w:rPr>
                            </w:pPr>
                            <w:r w:rsidRPr="00B34560">
                              <w:rPr>
                                <w:rFonts w:asciiTheme="minorHAnsi" w:hAnsiTheme="minorHAnsi" w:cstheme="minorHAnsi"/>
                                <w:color w:val="000000"/>
                                <w:sz w:val="24"/>
                                <w:lang w:val="fr-FR"/>
                              </w:rPr>
                              <w:t xml:space="preserve">Seront capables d'expliquer comment la salinité affecte </w:t>
                            </w:r>
                            <w:r w:rsidR="005A068C">
                              <w:rPr>
                                <w:rFonts w:asciiTheme="minorHAnsi" w:hAnsiTheme="minorHAnsi" w:cstheme="minorHAnsi"/>
                                <w:color w:val="000000"/>
                                <w:sz w:val="24"/>
                                <w:lang w:val="fr-FR"/>
                              </w:rPr>
                              <w:t>la température de fusion</w:t>
                            </w:r>
                            <w:r w:rsidRPr="00B34560">
                              <w:rPr>
                                <w:rFonts w:asciiTheme="minorHAnsi" w:hAnsiTheme="minorHAnsi" w:cstheme="minorHAnsi"/>
                                <w:color w:val="000000"/>
                                <w:sz w:val="24"/>
                                <w:lang w:val="fr-FR"/>
                              </w:rPr>
                              <w:t>.</w:t>
                            </w:r>
                          </w:p>
                          <w:p w14:paraId="199B17EA" w14:textId="47CE0283" w:rsidR="00670D9E" w:rsidRPr="00B34560" w:rsidRDefault="00B34560" w:rsidP="00B34560">
                            <w:pPr>
                              <w:pStyle w:val="ListParagraph"/>
                              <w:numPr>
                                <w:ilvl w:val="0"/>
                                <w:numId w:val="5"/>
                              </w:numPr>
                              <w:spacing w:line="258" w:lineRule="auto"/>
                              <w:textDirection w:val="btLr"/>
                              <w:rPr>
                                <w:lang w:val="fr-FR"/>
                              </w:rPr>
                            </w:pPr>
                            <w:r w:rsidRPr="00B34560">
                              <w:rPr>
                                <w:rFonts w:asciiTheme="minorHAnsi" w:hAnsiTheme="minorHAnsi" w:cstheme="minorHAnsi"/>
                                <w:color w:val="000000"/>
                                <w:sz w:val="24"/>
                                <w:lang w:val="fr-FR"/>
                              </w:rPr>
                              <w:t>Examineront comment tous les éléments ci-dessus affectent l'habitabilité.</w:t>
                            </w:r>
                          </w:p>
                          <w:p w14:paraId="6DF1350F" w14:textId="77777777" w:rsidR="00670D9E" w:rsidRPr="00700BAC" w:rsidRDefault="00670D9E">
                            <w:pPr>
                              <w:spacing w:line="258" w:lineRule="auto"/>
                              <w:textDirection w:val="btLr"/>
                              <w:rPr>
                                <w:lang w:val="fr-FR"/>
                              </w:rPr>
                            </w:pPr>
                          </w:p>
                          <w:p w14:paraId="598D8479" w14:textId="77777777" w:rsidR="00670D9E" w:rsidRPr="00700BAC" w:rsidRDefault="00670D9E">
                            <w:pPr>
                              <w:spacing w:line="258" w:lineRule="auto"/>
                              <w:textDirection w:val="btLr"/>
                              <w:rPr>
                                <w:lang w:val="fr-FR"/>
                              </w:rPr>
                            </w:pPr>
                          </w:p>
                          <w:p w14:paraId="251FF1E5" w14:textId="77777777" w:rsidR="00670D9E" w:rsidRPr="00700BAC" w:rsidRDefault="00670D9E">
                            <w:pPr>
                              <w:spacing w:line="258" w:lineRule="auto"/>
                              <w:textDirection w:val="btLr"/>
                              <w:rPr>
                                <w:lang w:val="fr-FR"/>
                              </w:rPr>
                            </w:pPr>
                          </w:p>
                          <w:p w14:paraId="558FB329" w14:textId="77777777" w:rsidR="00670D9E" w:rsidRPr="00700BAC" w:rsidRDefault="00670D9E">
                            <w:pPr>
                              <w:spacing w:line="258" w:lineRule="auto"/>
                              <w:textDirection w:val="btLr"/>
                              <w:rPr>
                                <w:lang w:val="fr-FR"/>
                              </w:rPr>
                            </w:pPr>
                          </w:p>
                          <w:p w14:paraId="04D904FD" w14:textId="77777777" w:rsidR="00670D9E" w:rsidRPr="00700BAC" w:rsidRDefault="00670D9E">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17609F8" id="Rectangle 19" o:spid="_x0000_s1030" style="position:absolute;margin-left:219.1pt;margin-top:133.75pt;width:243pt;height:19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" fillcolor="white [3201]" strokecolor="#1f3864" strokeweight="3pt">
                <v:stroke startarrowwidth="narrow" startarrowlength="short" endarrowwidth="narrow" endarrowlength="short"/>
                <v:textbox inset="2.53958mm,1.2694mm,2.53958mm,1.2694mm">
                  <w:txbxContent>
                    <w:p w14:paraId="6DE28D00" w14:textId="07441D85" w:rsidR="00670D9E" w:rsidRPr="00700BAC" w:rsidRDefault="00B34560">
                      <w:pPr>
                        <w:spacing w:line="258" w:lineRule="auto"/>
                        <w:jc w:val="center"/>
                        <w:textDirection w:val="btLr"/>
                        <w:rPr>
                          <w:lang w:val="fr-FR"/>
                        </w:rPr>
                      </w:pPr>
                      <w:r>
                        <w:rPr>
                          <w:b/>
                          <w:color w:val="000000"/>
                          <w:sz w:val="32"/>
                          <w:u w:val="single"/>
                          <w:lang w:val="fr-FR"/>
                        </w:rPr>
                        <w:t>Acquis :</w:t>
                      </w:r>
                    </w:p>
                    <w:p w14:paraId="732DE7AE" w14:textId="77777777" w:rsidR="00B34560" w:rsidRPr="00B34560" w:rsidRDefault="00B34560" w:rsidP="00B34560">
                      <w:pPr>
                        <w:spacing w:line="258" w:lineRule="auto"/>
                        <w:textDirection w:val="btLr"/>
                        <w:rPr>
                          <w:rFonts w:asciiTheme="minorHAnsi" w:hAnsiTheme="minorHAnsi" w:cstheme="minorHAnsi"/>
                          <w:color w:val="000000"/>
                          <w:sz w:val="24"/>
                          <w:lang w:val="fr-FR"/>
                        </w:rPr>
                      </w:pPr>
                      <w:r w:rsidRPr="00B34560">
                        <w:rPr>
                          <w:rFonts w:asciiTheme="minorHAnsi" w:hAnsiTheme="minorHAnsi" w:cstheme="minorHAnsi"/>
                          <w:color w:val="000000"/>
                          <w:sz w:val="24"/>
                          <w:lang w:val="fr-FR"/>
                        </w:rPr>
                        <w:t>Après avoir terminé cette activité, les élèves :</w:t>
                      </w:r>
                    </w:p>
                    <w:p w14:paraId="431DFD5D" w14:textId="3D40FA81" w:rsidR="00B34560" w:rsidRPr="00B34560" w:rsidRDefault="00B34560" w:rsidP="00B34560">
                      <w:pPr>
                        <w:pStyle w:val="ListParagraph"/>
                        <w:numPr>
                          <w:ilvl w:val="0"/>
                          <w:numId w:val="5"/>
                        </w:numPr>
                        <w:spacing w:line="258" w:lineRule="auto"/>
                        <w:textDirection w:val="btLr"/>
                        <w:rPr>
                          <w:rFonts w:asciiTheme="minorHAnsi" w:hAnsiTheme="minorHAnsi" w:cstheme="minorHAnsi"/>
                          <w:color w:val="000000"/>
                          <w:sz w:val="24"/>
                          <w:lang w:val="fr-FR"/>
                        </w:rPr>
                      </w:pPr>
                      <w:r w:rsidRPr="00B34560">
                        <w:rPr>
                          <w:rFonts w:asciiTheme="minorHAnsi" w:hAnsiTheme="minorHAnsi" w:cstheme="minorHAnsi"/>
                          <w:color w:val="000000"/>
                          <w:sz w:val="24"/>
                          <w:lang w:val="fr-FR"/>
                        </w:rPr>
                        <w:t>Comprendront l'effet de la température sur la chimie de Mars.</w:t>
                      </w:r>
                    </w:p>
                    <w:p w14:paraId="708DBC10" w14:textId="07B0FDFE" w:rsidR="00B34560" w:rsidRPr="00B34560" w:rsidRDefault="00B34560" w:rsidP="00B34560">
                      <w:pPr>
                        <w:pStyle w:val="ListParagraph"/>
                        <w:numPr>
                          <w:ilvl w:val="0"/>
                          <w:numId w:val="5"/>
                        </w:numPr>
                        <w:spacing w:line="258" w:lineRule="auto"/>
                        <w:textDirection w:val="btLr"/>
                        <w:rPr>
                          <w:rFonts w:asciiTheme="minorHAnsi" w:hAnsiTheme="minorHAnsi" w:cstheme="minorHAnsi"/>
                          <w:color w:val="000000"/>
                          <w:sz w:val="24"/>
                          <w:lang w:val="fr-FR"/>
                        </w:rPr>
                      </w:pPr>
                      <w:r w:rsidRPr="00B34560">
                        <w:rPr>
                          <w:rFonts w:asciiTheme="minorHAnsi" w:hAnsiTheme="minorHAnsi" w:cstheme="minorHAnsi"/>
                          <w:color w:val="000000"/>
                          <w:sz w:val="24"/>
                          <w:lang w:val="fr-FR"/>
                        </w:rPr>
                        <w:t xml:space="preserve">Seront capables d'expliquer comment la salinité affecte </w:t>
                      </w:r>
                      <w:r w:rsidR="005A068C">
                        <w:rPr>
                          <w:rFonts w:asciiTheme="minorHAnsi" w:hAnsiTheme="minorHAnsi" w:cstheme="minorHAnsi"/>
                          <w:color w:val="000000"/>
                          <w:sz w:val="24"/>
                          <w:lang w:val="fr-FR"/>
                        </w:rPr>
                        <w:t>la température de fusion</w:t>
                      </w:r>
                      <w:r w:rsidRPr="00B34560">
                        <w:rPr>
                          <w:rFonts w:asciiTheme="minorHAnsi" w:hAnsiTheme="minorHAnsi" w:cstheme="minorHAnsi"/>
                          <w:color w:val="000000"/>
                          <w:sz w:val="24"/>
                          <w:lang w:val="fr-FR"/>
                        </w:rPr>
                        <w:t>.</w:t>
                      </w:r>
                    </w:p>
                    <w:p w14:paraId="199B17EA" w14:textId="47CE0283" w:rsidR="00670D9E" w:rsidRPr="00B34560" w:rsidRDefault="00B34560" w:rsidP="00B34560">
                      <w:pPr>
                        <w:pStyle w:val="ListParagraph"/>
                        <w:numPr>
                          <w:ilvl w:val="0"/>
                          <w:numId w:val="5"/>
                        </w:numPr>
                        <w:spacing w:line="258" w:lineRule="auto"/>
                        <w:textDirection w:val="btLr"/>
                        <w:rPr>
                          <w:lang w:val="fr-FR"/>
                        </w:rPr>
                      </w:pPr>
                      <w:r w:rsidRPr="00B34560">
                        <w:rPr>
                          <w:rFonts w:asciiTheme="minorHAnsi" w:hAnsiTheme="minorHAnsi" w:cstheme="minorHAnsi"/>
                          <w:color w:val="000000"/>
                          <w:sz w:val="24"/>
                          <w:lang w:val="fr-FR"/>
                        </w:rPr>
                        <w:t>Examineront comment tous les éléments ci-dessus affectent l'habitabilité.</w:t>
                      </w:r>
                    </w:p>
                    <w:p w14:paraId="6DF1350F" w14:textId="77777777" w:rsidR="00670D9E" w:rsidRPr="00700BAC" w:rsidRDefault="00670D9E">
                      <w:pPr>
                        <w:spacing w:line="258" w:lineRule="auto"/>
                        <w:textDirection w:val="btLr"/>
                        <w:rPr>
                          <w:lang w:val="fr-FR"/>
                        </w:rPr>
                      </w:pPr>
                    </w:p>
                    <w:p w14:paraId="598D8479" w14:textId="77777777" w:rsidR="00670D9E" w:rsidRPr="00700BAC" w:rsidRDefault="00670D9E">
                      <w:pPr>
                        <w:spacing w:line="258" w:lineRule="auto"/>
                        <w:textDirection w:val="btLr"/>
                        <w:rPr>
                          <w:lang w:val="fr-FR"/>
                        </w:rPr>
                      </w:pPr>
                    </w:p>
                    <w:p w14:paraId="251FF1E5" w14:textId="77777777" w:rsidR="00670D9E" w:rsidRPr="00700BAC" w:rsidRDefault="00670D9E">
                      <w:pPr>
                        <w:spacing w:line="258" w:lineRule="auto"/>
                        <w:textDirection w:val="btLr"/>
                        <w:rPr>
                          <w:lang w:val="fr-FR"/>
                        </w:rPr>
                      </w:pPr>
                    </w:p>
                    <w:p w14:paraId="558FB329" w14:textId="77777777" w:rsidR="00670D9E" w:rsidRPr="00700BAC" w:rsidRDefault="00670D9E">
                      <w:pPr>
                        <w:spacing w:line="258" w:lineRule="auto"/>
                        <w:textDirection w:val="btLr"/>
                        <w:rPr>
                          <w:lang w:val="fr-FR"/>
                        </w:rPr>
                      </w:pPr>
                    </w:p>
                    <w:p w14:paraId="04D904FD" w14:textId="77777777" w:rsidR="00670D9E" w:rsidRPr="00700BAC" w:rsidRDefault="00670D9E">
                      <w:pPr>
                        <w:spacing w:line="258" w:lineRule="auto"/>
                        <w:jc w:val="center"/>
                        <w:textDirection w:val="btLr"/>
                        <w:rPr>
                          <w:lang w:val="fr-FR"/>
                        </w:rPr>
                      </w:pPr>
                    </w:p>
                  </w:txbxContent>
                </v:textbox>
                <w10:wrap type="square"/>
              </v:rect>
            </w:pict>
          </mc:Fallback>
        </mc:AlternateContent>
      </w:r>
    </w:p>
    <w:p w14:paraId="3D280890" w14:textId="77777777" w:rsidR="00670D9E" w:rsidRPr="00700BAC" w:rsidRDefault="00670D9E">
      <w:pPr>
        <w:rPr>
          <w:lang w:val="fr-FR"/>
        </w:rPr>
      </w:pPr>
    </w:p>
    <w:p w14:paraId="43DD4BA9" w14:textId="6F904B23" w:rsidR="00670D9E" w:rsidRPr="00700BAC" w:rsidRDefault="00D6346F">
      <w:pPr>
        <w:pStyle w:val="Heading1"/>
        <w:rPr>
          <w:rFonts w:ascii="Calibri" w:eastAsia="Calibri" w:hAnsi="Calibri" w:cs="Calibri"/>
          <w:b/>
          <w:color w:val="0D0D0D"/>
          <w:sz w:val="36"/>
          <w:szCs w:val="36"/>
          <w:u w:val="single"/>
          <w:lang w:val="fr-FR"/>
        </w:rPr>
      </w:pPr>
      <w:r>
        <w:rPr>
          <w:rFonts w:ascii="Calibri" w:eastAsia="Calibri" w:hAnsi="Calibri" w:cs="Calibri"/>
          <w:b/>
          <w:color w:val="0D0D0D"/>
          <w:sz w:val="36"/>
          <w:szCs w:val="36"/>
          <w:u w:val="single"/>
          <w:lang w:val="fr-FR"/>
        </w:rPr>
        <w:t xml:space="preserve">Documentation de référence </w:t>
      </w:r>
      <w:r w:rsidR="000E0ACC" w:rsidRPr="00700BAC">
        <w:rPr>
          <w:rFonts w:ascii="Calibri" w:eastAsia="Calibri" w:hAnsi="Calibri" w:cs="Calibri"/>
          <w:b/>
          <w:color w:val="0D0D0D"/>
          <w:sz w:val="36"/>
          <w:szCs w:val="36"/>
          <w:u w:val="single"/>
          <w:lang w:val="fr-FR"/>
        </w:rPr>
        <w:t>:</w:t>
      </w:r>
    </w:p>
    <w:p w14:paraId="1BAC79F3" w14:textId="77777777" w:rsidR="00670D9E" w:rsidRPr="00700BAC" w:rsidRDefault="00670D9E">
      <w:pPr>
        <w:rPr>
          <w:lang w:val="fr-FR"/>
        </w:rPr>
      </w:pPr>
    </w:p>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670D9E" w:rsidRPr="00700BAC" w14:paraId="1A1EC436" w14:textId="77777777">
        <w:trPr>
          <w:trHeight w:val="904"/>
        </w:trPr>
        <w:tc>
          <w:tcPr>
            <w:tcW w:w="2063" w:type="dxa"/>
          </w:tcPr>
          <w:p w14:paraId="42CF13CD" w14:textId="77777777" w:rsidR="00670D9E" w:rsidRPr="00700BAC" w:rsidRDefault="000E0ACC">
            <w:pPr>
              <w:rPr>
                <w:b/>
                <w:lang w:val="fr-FR"/>
              </w:rPr>
            </w:pPr>
            <w:r w:rsidRPr="00700BAC">
              <w:rPr>
                <w:b/>
                <w:lang w:val="fr-FR"/>
              </w:rPr>
              <w:t>Slide 1 - Introduction</w:t>
            </w:r>
          </w:p>
        </w:tc>
        <w:tc>
          <w:tcPr>
            <w:tcW w:w="7200" w:type="dxa"/>
          </w:tcPr>
          <w:p w14:paraId="761B8DE0" w14:textId="14679C38" w:rsidR="00670D9E" w:rsidRPr="00700BAC" w:rsidRDefault="00EC3E40">
            <w:pPr>
              <w:rPr>
                <w:sz w:val="24"/>
                <w:szCs w:val="24"/>
                <w:lang w:val="fr-FR"/>
              </w:rPr>
            </w:pPr>
            <w:r w:rsidRPr="00EC3E40">
              <w:rPr>
                <w:sz w:val="24"/>
                <w:szCs w:val="24"/>
                <w:lang w:val="fr-FR"/>
              </w:rPr>
              <w:t>Dans cette leçon, nous allons étudier la chimie de Mars et la manière dont elle peut affecter son habitabilité potentielle.</w:t>
            </w:r>
          </w:p>
        </w:tc>
      </w:tr>
      <w:tr w:rsidR="00670D9E" w:rsidRPr="00700BAC" w14:paraId="26AA5BA5" w14:textId="77777777">
        <w:trPr>
          <w:trHeight w:val="345"/>
        </w:trPr>
        <w:tc>
          <w:tcPr>
            <w:tcW w:w="2063" w:type="dxa"/>
          </w:tcPr>
          <w:p w14:paraId="295A0C95" w14:textId="26E78675" w:rsidR="00670D9E" w:rsidRPr="00700BAC" w:rsidRDefault="000E0ACC">
            <w:pPr>
              <w:rPr>
                <w:b/>
                <w:lang w:val="fr-FR"/>
              </w:rPr>
            </w:pPr>
            <w:r w:rsidRPr="00700BAC">
              <w:rPr>
                <w:b/>
                <w:lang w:val="fr-FR"/>
              </w:rPr>
              <w:t>Slide 2 - Objecti</w:t>
            </w:r>
            <w:r w:rsidR="00F359C0">
              <w:rPr>
                <w:b/>
                <w:lang w:val="fr-FR"/>
              </w:rPr>
              <w:t>f</w:t>
            </w:r>
            <w:r w:rsidRPr="00700BAC">
              <w:rPr>
                <w:b/>
                <w:lang w:val="fr-FR"/>
              </w:rPr>
              <w:t>s</w:t>
            </w:r>
          </w:p>
        </w:tc>
        <w:tc>
          <w:tcPr>
            <w:tcW w:w="7200" w:type="dxa"/>
          </w:tcPr>
          <w:p w14:paraId="7EA1761C" w14:textId="70FAA68E" w:rsidR="00670D9E" w:rsidRPr="00700BAC" w:rsidRDefault="00EC3E40">
            <w:pPr>
              <w:rPr>
                <w:sz w:val="24"/>
                <w:szCs w:val="24"/>
                <w:lang w:val="fr-FR"/>
              </w:rPr>
            </w:pPr>
            <w:r>
              <w:rPr>
                <w:sz w:val="24"/>
                <w:szCs w:val="24"/>
                <w:lang w:val="fr-FR"/>
              </w:rPr>
              <w:t>A retrouver dans les « acquis » de la leçon.</w:t>
            </w:r>
          </w:p>
          <w:p w14:paraId="133D030A" w14:textId="77777777" w:rsidR="00670D9E" w:rsidRPr="00700BAC" w:rsidRDefault="00670D9E">
            <w:pPr>
              <w:rPr>
                <w:sz w:val="24"/>
                <w:szCs w:val="24"/>
                <w:lang w:val="fr-FR"/>
              </w:rPr>
            </w:pPr>
          </w:p>
        </w:tc>
      </w:tr>
      <w:tr w:rsidR="00670D9E" w:rsidRPr="00700BAC" w14:paraId="237AF954" w14:textId="77777777">
        <w:tc>
          <w:tcPr>
            <w:tcW w:w="2063" w:type="dxa"/>
          </w:tcPr>
          <w:p w14:paraId="708A8794" w14:textId="37660960" w:rsidR="00670D9E" w:rsidRPr="00700BAC" w:rsidRDefault="000E0ACC">
            <w:pPr>
              <w:rPr>
                <w:b/>
                <w:lang w:val="fr-FR"/>
              </w:rPr>
            </w:pPr>
            <w:r w:rsidRPr="00700BAC">
              <w:rPr>
                <w:b/>
                <w:lang w:val="fr-FR"/>
              </w:rPr>
              <w:t xml:space="preserve">Slide 3 – </w:t>
            </w:r>
            <w:r w:rsidR="00F359C0">
              <w:rPr>
                <w:b/>
                <w:lang w:val="fr-FR"/>
              </w:rPr>
              <w:t xml:space="preserve">Le </w:t>
            </w:r>
            <w:r w:rsidRPr="00700BAC">
              <w:rPr>
                <w:b/>
                <w:lang w:val="fr-FR"/>
              </w:rPr>
              <w:t>CO</w:t>
            </w:r>
            <w:r w:rsidRPr="00700BAC">
              <w:rPr>
                <w:b/>
                <w:vertAlign w:val="subscript"/>
                <w:lang w:val="fr-FR"/>
              </w:rPr>
              <w:t>2</w:t>
            </w:r>
            <w:r w:rsidRPr="00700BAC">
              <w:rPr>
                <w:b/>
                <w:lang w:val="fr-FR"/>
              </w:rPr>
              <w:t xml:space="preserve"> </w:t>
            </w:r>
            <w:r w:rsidR="00F359C0">
              <w:rPr>
                <w:b/>
                <w:lang w:val="fr-FR"/>
              </w:rPr>
              <w:t>sur</w:t>
            </w:r>
            <w:r w:rsidRPr="00700BAC">
              <w:rPr>
                <w:b/>
                <w:lang w:val="fr-FR"/>
              </w:rPr>
              <w:t xml:space="preserve"> Mars </w:t>
            </w:r>
            <w:r w:rsidR="00F359C0">
              <w:rPr>
                <w:b/>
                <w:lang w:val="fr-FR"/>
              </w:rPr>
              <w:t>–</w:t>
            </w:r>
            <w:r w:rsidRPr="00700BAC">
              <w:rPr>
                <w:b/>
                <w:lang w:val="fr-FR"/>
              </w:rPr>
              <w:t xml:space="preserve"> </w:t>
            </w:r>
            <w:r w:rsidR="00F359C0">
              <w:rPr>
                <w:b/>
                <w:lang w:val="fr-FR"/>
              </w:rPr>
              <w:t>L’a</w:t>
            </w:r>
            <w:r w:rsidRPr="00700BAC">
              <w:rPr>
                <w:b/>
                <w:lang w:val="fr-FR"/>
              </w:rPr>
              <w:t>tmosph</w:t>
            </w:r>
            <w:r w:rsidR="00F359C0">
              <w:rPr>
                <w:b/>
                <w:lang w:val="fr-FR"/>
              </w:rPr>
              <w:t>è</w:t>
            </w:r>
            <w:r w:rsidRPr="00700BAC">
              <w:rPr>
                <w:b/>
                <w:lang w:val="fr-FR"/>
              </w:rPr>
              <w:t>re</w:t>
            </w:r>
          </w:p>
        </w:tc>
        <w:tc>
          <w:tcPr>
            <w:tcW w:w="7200" w:type="dxa"/>
          </w:tcPr>
          <w:p w14:paraId="0A3BDDAC" w14:textId="5AEA7E4A" w:rsidR="00670D9E" w:rsidRDefault="00252237">
            <w:pPr>
              <w:tabs>
                <w:tab w:val="left" w:pos="7245"/>
              </w:tabs>
              <w:rPr>
                <w:sz w:val="24"/>
                <w:szCs w:val="24"/>
                <w:lang w:val="fr-FR"/>
              </w:rPr>
            </w:pPr>
            <w:r w:rsidRPr="00252237">
              <w:rPr>
                <w:sz w:val="24"/>
                <w:szCs w:val="24"/>
                <w:lang w:val="fr-FR"/>
              </w:rPr>
              <w:t xml:space="preserve">Tout d'abord, nous allons porter notre attention sur l'atmosphère martienne.  L'air sur Mars est beaucoup </w:t>
            </w:r>
            <w:r>
              <w:rPr>
                <w:sz w:val="24"/>
                <w:szCs w:val="24"/>
                <w:lang w:val="fr-FR"/>
              </w:rPr>
              <w:t>moins dense</w:t>
            </w:r>
            <w:r w:rsidRPr="00252237">
              <w:rPr>
                <w:sz w:val="24"/>
                <w:szCs w:val="24"/>
                <w:lang w:val="fr-FR"/>
              </w:rPr>
              <w:t xml:space="preserve"> que l'air que nous respirons ici sur Terre. La densité de l'atmosphère terrestre est d'environ 1,2 kg/</w:t>
            </w:r>
            <w:r>
              <w:rPr>
                <w:sz w:val="24"/>
                <w:szCs w:val="24"/>
                <w:lang w:val="fr-FR"/>
              </w:rPr>
              <w:t>m</w:t>
            </w:r>
            <w:r w:rsidRPr="00252237">
              <w:rPr>
                <w:sz w:val="24"/>
                <w:szCs w:val="24"/>
                <w:vertAlign w:val="superscript"/>
                <w:lang w:val="fr-FR"/>
              </w:rPr>
              <w:t>3</w:t>
            </w:r>
            <w:r w:rsidRPr="00252237">
              <w:rPr>
                <w:sz w:val="24"/>
                <w:szCs w:val="24"/>
                <w:lang w:val="fr-FR"/>
              </w:rPr>
              <w:t xml:space="preserve"> alors que l'atmosphère martienne n'est que de 0,02 kg/</w:t>
            </w:r>
            <w:r>
              <w:rPr>
                <w:sz w:val="24"/>
                <w:szCs w:val="24"/>
                <w:lang w:val="fr-FR"/>
              </w:rPr>
              <w:t xml:space="preserve"> m</w:t>
            </w:r>
            <w:r w:rsidRPr="00252237">
              <w:rPr>
                <w:sz w:val="24"/>
                <w:szCs w:val="24"/>
                <w:vertAlign w:val="superscript"/>
                <w:lang w:val="fr-FR"/>
              </w:rPr>
              <w:t>3</w:t>
            </w:r>
            <w:r w:rsidRPr="00252237">
              <w:rPr>
                <w:sz w:val="24"/>
                <w:szCs w:val="24"/>
                <w:lang w:val="fr-FR"/>
              </w:rPr>
              <w:t xml:space="preserve">, soit plus de 50 fois </w:t>
            </w:r>
            <w:r>
              <w:rPr>
                <w:sz w:val="24"/>
                <w:szCs w:val="24"/>
                <w:lang w:val="fr-FR"/>
              </w:rPr>
              <w:t>moins dense</w:t>
            </w:r>
            <w:r w:rsidRPr="00252237">
              <w:rPr>
                <w:sz w:val="24"/>
                <w:szCs w:val="24"/>
                <w:lang w:val="fr-FR"/>
              </w:rPr>
              <w:t>.</w:t>
            </w:r>
          </w:p>
          <w:p w14:paraId="538343B6" w14:textId="77777777" w:rsidR="00252237" w:rsidRPr="00700BAC" w:rsidRDefault="00252237">
            <w:pPr>
              <w:tabs>
                <w:tab w:val="left" w:pos="7245"/>
              </w:tabs>
              <w:rPr>
                <w:sz w:val="24"/>
                <w:szCs w:val="24"/>
                <w:lang w:val="fr-FR"/>
              </w:rPr>
            </w:pPr>
          </w:p>
          <w:p w14:paraId="35B3CFC6" w14:textId="6A54A4F0" w:rsidR="00670D9E" w:rsidRPr="00700BAC" w:rsidRDefault="00725985">
            <w:pPr>
              <w:tabs>
                <w:tab w:val="left" w:pos="7245"/>
              </w:tabs>
              <w:rPr>
                <w:sz w:val="24"/>
                <w:szCs w:val="24"/>
                <w:lang w:val="fr-FR"/>
              </w:rPr>
            </w:pPr>
            <w:r w:rsidRPr="00725985">
              <w:rPr>
                <w:sz w:val="24"/>
                <w:szCs w:val="24"/>
                <w:lang w:val="fr-FR"/>
              </w:rPr>
              <w:t xml:space="preserve">L'atmosphère martienne est également très différente de la nôtre en termes de composition chimique. L'atmosphère terrestre est composée </w:t>
            </w:r>
            <w:r w:rsidRPr="00725985">
              <w:rPr>
                <w:sz w:val="24"/>
                <w:szCs w:val="24"/>
                <w:lang w:val="fr-FR"/>
              </w:rPr>
              <w:lastRenderedPageBreak/>
              <w:t>d'environ 78 % d'azote, 21 % d'oxygène, 1 % d'argon, 0,04 % de dioxyde de carbone et de petites quantités d'autres gaz. L'air contient également une quantité variable de vapeur d'eau, en moyenne environ 1 % au niveau de la mer, et 0,4 % dans l'ensemble de l'atmosphère. En revanche, l'atmosphère de Mars est composée à 96 % de dioxyde de carbone.</w:t>
            </w:r>
          </w:p>
          <w:p w14:paraId="4E36B2EC" w14:textId="77777777" w:rsidR="00670D9E" w:rsidRPr="00700BAC" w:rsidRDefault="00670D9E">
            <w:pPr>
              <w:rPr>
                <w:sz w:val="24"/>
                <w:szCs w:val="24"/>
                <w:lang w:val="fr-FR"/>
              </w:rPr>
            </w:pPr>
          </w:p>
        </w:tc>
      </w:tr>
      <w:tr w:rsidR="00670D9E" w:rsidRPr="00700BAC" w14:paraId="382B7091" w14:textId="77777777">
        <w:tc>
          <w:tcPr>
            <w:tcW w:w="2063" w:type="dxa"/>
          </w:tcPr>
          <w:p w14:paraId="3FBBCD14" w14:textId="744AE6FD" w:rsidR="00670D9E" w:rsidRPr="00700BAC" w:rsidRDefault="000E0ACC">
            <w:pPr>
              <w:rPr>
                <w:b/>
                <w:lang w:val="fr-FR"/>
              </w:rPr>
            </w:pPr>
            <w:r w:rsidRPr="00700BAC">
              <w:rPr>
                <w:b/>
                <w:lang w:val="fr-FR"/>
              </w:rPr>
              <w:lastRenderedPageBreak/>
              <w:t xml:space="preserve">Slide 4 – Introduction </w:t>
            </w:r>
            <w:r w:rsidR="00F359C0">
              <w:rPr>
                <w:b/>
                <w:lang w:val="fr-FR"/>
              </w:rPr>
              <w:t>au</w:t>
            </w:r>
            <w:r w:rsidRPr="00700BAC">
              <w:rPr>
                <w:b/>
                <w:lang w:val="fr-FR"/>
              </w:rPr>
              <w:t xml:space="preserve"> CO</w:t>
            </w:r>
            <w:r w:rsidRPr="00700BAC">
              <w:rPr>
                <w:b/>
                <w:vertAlign w:val="subscript"/>
                <w:lang w:val="fr-FR"/>
              </w:rPr>
              <w:t>2</w:t>
            </w:r>
          </w:p>
        </w:tc>
        <w:tc>
          <w:tcPr>
            <w:tcW w:w="7200" w:type="dxa"/>
          </w:tcPr>
          <w:p w14:paraId="2E37C000" w14:textId="77777777" w:rsidR="004F3738" w:rsidRPr="004F3738" w:rsidRDefault="004F3738" w:rsidP="004F3738">
            <w:pPr>
              <w:tabs>
                <w:tab w:val="left" w:pos="7245"/>
              </w:tabs>
              <w:rPr>
                <w:sz w:val="24"/>
                <w:szCs w:val="24"/>
                <w:lang w:val="fr-FR"/>
              </w:rPr>
            </w:pPr>
            <w:r w:rsidRPr="004F3738">
              <w:rPr>
                <w:sz w:val="24"/>
                <w:szCs w:val="24"/>
                <w:lang w:val="fr-FR"/>
              </w:rPr>
              <w:t>Sachant cela, examinons le dioxyde de carbone. Le dioxyde de carbone est une molécule à double liaison covalente composée de 2 atomes d'oxygène liés à 1 atome de carbone, ce qui nous donne 4 électrons liés au total.  Le dioxyde de carbone se trouve généralement sous forme de gaz ici sur Terre, mais à -80°C, il gèle pour former un composé solide communément appelé glace carbonique. On peut trouver du dioxyde de carbone solide aux pôles de Mars, où la température peut descendre à -120°C.  Ces régions, connues sous le nom de pergélisol ou permafrost, contiennent également des molécules d'eau (mais nous y reviendrons un peu plus tard).</w:t>
            </w:r>
          </w:p>
          <w:p w14:paraId="2BCD9A97" w14:textId="77777777" w:rsidR="004F3738" w:rsidRPr="004F3738" w:rsidRDefault="004F3738" w:rsidP="004F3738">
            <w:pPr>
              <w:tabs>
                <w:tab w:val="left" w:pos="7245"/>
              </w:tabs>
              <w:rPr>
                <w:sz w:val="24"/>
                <w:szCs w:val="24"/>
                <w:lang w:val="fr-FR"/>
              </w:rPr>
            </w:pPr>
          </w:p>
          <w:p w14:paraId="529156D4" w14:textId="77777777" w:rsidR="00670D9E" w:rsidRDefault="004F3738" w:rsidP="004F3738">
            <w:pPr>
              <w:rPr>
                <w:sz w:val="24"/>
                <w:szCs w:val="24"/>
                <w:lang w:val="fr-FR"/>
              </w:rPr>
            </w:pPr>
            <w:r w:rsidRPr="004F3738">
              <w:rPr>
                <w:sz w:val="24"/>
                <w:szCs w:val="24"/>
                <w:lang w:val="fr-FR"/>
              </w:rPr>
              <w:t xml:space="preserve">Le dioxyde de carbone possède quelques propriétés intéressantes : par exemple, il ne forme une phase liquide que sous haute pression. Sans cette pression, il passe de l'état solide à l'état gazeux dans un processus connu sous le nom de sublimation.  </w:t>
            </w:r>
          </w:p>
          <w:p w14:paraId="3F519770" w14:textId="4DFF3497" w:rsidR="004F3738" w:rsidRPr="00700BAC" w:rsidRDefault="004F3738" w:rsidP="004F3738">
            <w:pPr>
              <w:rPr>
                <w:sz w:val="24"/>
                <w:szCs w:val="24"/>
                <w:lang w:val="fr-FR"/>
              </w:rPr>
            </w:pPr>
          </w:p>
        </w:tc>
      </w:tr>
      <w:tr w:rsidR="00670D9E" w:rsidRPr="00700BAC" w14:paraId="64976C98" w14:textId="77777777">
        <w:tc>
          <w:tcPr>
            <w:tcW w:w="2063" w:type="dxa"/>
          </w:tcPr>
          <w:p w14:paraId="758A378D" w14:textId="37267584" w:rsidR="00670D9E" w:rsidRPr="00700BAC" w:rsidRDefault="000E0ACC">
            <w:pPr>
              <w:rPr>
                <w:b/>
                <w:lang w:val="fr-FR"/>
              </w:rPr>
            </w:pPr>
            <w:r w:rsidRPr="00700BAC">
              <w:rPr>
                <w:b/>
                <w:lang w:val="fr-FR"/>
              </w:rPr>
              <w:t xml:space="preserve">Slide 5 – </w:t>
            </w:r>
            <w:r w:rsidR="00F359C0">
              <w:rPr>
                <w:b/>
                <w:lang w:val="fr-FR"/>
              </w:rPr>
              <w:t>Vidéo sur la sublimation de la glace carbonique</w:t>
            </w:r>
          </w:p>
        </w:tc>
        <w:tc>
          <w:tcPr>
            <w:tcW w:w="7200" w:type="dxa"/>
          </w:tcPr>
          <w:p w14:paraId="528203FF" w14:textId="4D0B71AA" w:rsidR="00670D9E" w:rsidRPr="00700BAC" w:rsidRDefault="004F3738">
            <w:pPr>
              <w:tabs>
                <w:tab w:val="left" w:pos="7245"/>
              </w:tabs>
              <w:rPr>
                <w:sz w:val="24"/>
                <w:szCs w:val="24"/>
                <w:lang w:val="fr-FR"/>
              </w:rPr>
            </w:pPr>
            <w:r>
              <w:rPr>
                <w:sz w:val="24"/>
                <w:szCs w:val="24"/>
                <w:lang w:val="fr-FR"/>
              </w:rPr>
              <w:t xml:space="preserve">Voici une vidéo montrant ce processus en action </w:t>
            </w:r>
            <w:r w:rsidR="002B2AC2" w:rsidRPr="00700BAC">
              <w:rPr>
                <w:sz w:val="24"/>
                <w:szCs w:val="24"/>
                <w:lang w:val="fr-FR"/>
              </w:rPr>
              <w:t>:</w:t>
            </w:r>
            <w:r w:rsidR="002B2AC2" w:rsidRPr="00700BAC">
              <w:rPr>
                <w:lang w:val="fr-FR"/>
              </w:rPr>
              <w:t xml:space="preserve"> </w:t>
            </w:r>
            <w:hyperlink r:id="rId10" w:history="1">
              <w:r w:rsidR="002B2AC2" w:rsidRPr="00700BAC">
                <w:rPr>
                  <w:rStyle w:val="Hyperlink"/>
                  <w:sz w:val="24"/>
                  <w:szCs w:val="24"/>
                  <w:lang w:val="fr-FR"/>
                </w:rPr>
                <w:t>https://youtu.be/JZM0soeTp5o</w:t>
              </w:r>
            </w:hyperlink>
          </w:p>
          <w:p w14:paraId="60E03D81" w14:textId="77777777" w:rsidR="00670D9E" w:rsidRPr="00700BAC" w:rsidRDefault="00670D9E">
            <w:pPr>
              <w:tabs>
                <w:tab w:val="left" w:pos="7245"/>
              </w:tabs>
              <w:rPr>
                <w:sz w:val="24"/>
                <w:szCs w:val="24"/>
                <w:lang w:val="fr-FR"/>
              </w:rPr>
            </w:pPr>
          </w:p>
          <w:p w14:paraId="15A45EF9" w14:textId="23646A32" w:rsidR="00670D9E" w:rsidRPr="00700BAC" w:rsidRDefault="004F3738">
            <w:pPr>
              <w:tabs>
                <w:tab w:val="left" w:pos="7245"/>
              </w:tabs>
              <w:rPr>
                <w:sz w:val="24"/>
                <w:szCs w:val="24"/>
                <w:lang w:val="fr-FR"/>
              </w:rPr>
            </w:pPr>
            <w:r>
              <w:rPr>
                <w:sz w:val="24"/>
                <w:szCs w:val="24"/>
                <w:lang w:val="fr-FR"/>
              </w:rPr>
              <w:t xml:space="preserve">Contexte de la vidéo </w:t>
            </w:r>
            <w:r w:rsidR="000E0ACC" w:rsidRPr="00700BAC">
              <w:rPr>
                <w:sz w:val="24"/>
                <w:szCs w:val="24"/>
                <w:lang w:val="fr-FR"/>
              </w:rPr>
              <w:t xml:space="preserve">: </w:t>
            </w:r>
            <w:r w:rsidRPr="004F3738">
              <w:rPr>
                <w:color w:val="1F3864"/>
                <w:sz w:val="24"/>
                <w:szCs w:val="24"/>
                <w:lang w:val="fr-FR"/>
              </w:rPr>
              <w:t xml:space="preserve">La sublimation est le passage d'une substance directement de l'état solide à l'état gazeux, sans passer par l'état liquide. La sublimation est un processus endothermique </w:t>
            </w:r>
            <w:r w:rsidR="00B46CA6">
              <w:rPr>
                <w:color w:val="1F3864"/>
                <w:sz w:val="24"/>
                <w:szCs w:val="24"/>
                <w:lang w:val="fr-FR"/>
              </w:rPr>
              <w:t xml:space="preserve">(qui absorbe l’énergie ou chaleur de son environnement) </w:t>
            </w:r>
            <w:r w:rsidRPr="004F3738">
              <w:rPr>
                <w:color w:val="1F3864"/>
                <w:sz w:val="24"/>
                <w:szCs w:val="24"/>
                <w:lang w:val="fr-FR"/>
              </w:rPr>
              <w:t xml:space="preserve">qui se produit à des températures et des pressions inférieures au point triple d'une substance dans son diagramme de phases, qui correspond à la pression la plus basse à laquelle la substance peut exister à l'état liquide. Le processus inverse de la sublimation est la </w:t>
            </w:r>
            <w:r w:rsidR="002625A5" w:rsidRPr="004F3738">
              <w:rPr>
                <w:color w:val="1F3864"/>
                <w:sz w:val="24"/>
                <w:szCs w:val="24"/>
                <w:lang w:val="fr-FR"/>
              </w:rPr>
              <w:t>déposition</w:t>
            </w:r>
            <w:r w:rsidRPr="004F3738">
              <w:rPr>
                <w:color w:val="1F3864"/>
                <w:sz w:val="24"/>
                <w:szCs w:val="24"/>
                <w:lang w:val="fr-FR"/>
              </w:rPr>
              <w:t xml:space="preserve"> ou la condensation solide, dans lequel une substance passe directement de la phase gazeuse à la phase solide. La sublimation a également été utilisée comme terme générique pour décrire une transition du solide au gaz (sublimation) suivie d'une transition du gaz au solide (déposition). Une transition de liquide à gaz est décrite comme une évaporation si elle se produit en dessous du point d'ébullition du liquide, et comme une ébullition si elle se produit au point d'ébullition. Cependant, il n'y a pas de telle distinction dans la transition solide-gaz, qui est toujours décrite comme une sublimation</w:t>
            </w:r>
            <w:r w:rsidR="000E0ACC" w:rsidRPr="00700BAC">
              <w:rPr>
                <w:color w:val="1F3864"/>
                <w:sz w:val="24"/>
                <w:szCs w:val="24"/>
                <w:lang w:val="fr-FR"/>
              </w:rPr>
              <w:t>.</w:t>
            </w:r>
          </w:p>
          <w:p w14:paraId="5DDC3984" w14:textId="77777777" w:rsidR="00670D9E" w:rsidRPr="00700BAC" w:rsidRDefault="00670D9E">
            <w:pPr>
              <w:tabs>
                <w:tab w:val="left" w:pos="7245"/>
              </w:tabs>
              <w:rPr>
                <w:sz w:val="24"/>
                <w:szCs w:val="24"/>
                <w:lang w:val="fr-FR"/>
              </w:rPr>
            </w:pPr>
          </w:p>
        </w:tc>
      </w:tr>
      <w:tr w:rsidR="00670D9E" w:rsidRPr="00700BAC" w14:paraId="5600B092" w14:textId="77777777">
        <w:tc>
          <w:tcPr>
            <w:tcW w:w="2063" w:type="dxa"/>
          </w:tcPr>
          <w:p w14:paraId="202DF5C9" w14:textId="22D17F09" w:rsidR="00670D9E" w:rsidRPr="00700BAC" w:rsidRDefault="000E0ACC">
            <w:pPr>
              <w:rPr>
                <w:b/>
                <w:lang w:val="fr-FR"/>
              </w:rPr>
            </w:pPr>
            <w:r w:rsidRPr="00700BAC">
              <w:rPr>
                <w:b/>
                <w:lang w:val="fr-FR"/>
              </w:rPr>
              <w:lastRenderedPageBreak/>
              <w:t xml:space="preserve">Slide 6 – </w:t>
            </w:r>
            <w:r w:rsidR="00063A36">
              <w:rPr>
                <w:b/>
                <w:lang w:val="fr-FR"/>
              </w:rPr>
              <w:t xml:space="preserve">Un lac </w:t>
            </w:r>
            <w:proofErr w:type="spellStart"/>
            <w:r w:rsidR="00063A36">
              <w:rPr>
                <w:b/>
                <w:lang w:val="fr-FR"/>
              </w:rPr>
              <w:t>subglacia</w:t>
            </w:r>
            <w:r w:rsidR="005742F7">
              <w:rPr>
                <w:b/>
                <w:lang w:val="fr-FR"/>
              </w:rPr>
              <w:t>ire</w:t>
            </w:r>
            <w:proofErr w:type="spellEnd"/>
            <w:r w:rsidR="00063A36">
              <w:rPr>
                <w:b/>
                <w:lang w:val="fr-FR"/>
              </w:rPr>
              <w:t xml:space="preserve"> sur Mars</w:t>
            </w:r>
          </w:p>
        </w:tc>
        <w:tc>
          <w:tcPr>
            <w:tcW w:w="7200" w:type="dxa"/>
          </w:tcPr>
          <w:p w14:paraId="6FD92E9C" w14:textId="77777777" w:rsidR="00670D9E" w:rsidRDefault="00B46CA6">
            <w:pPr>
              <w:tabs>
                <w:tab w:val="left" w:pos="7245"/>
              </w:tabs>
              <w:rPr>
                <w:sz w:val="24"/>
                <w:szCs w:val="24"/>
                <w:lang w:val="fr-FR"/>
              </w:rPr>
            </w:pPr>
            <w:r w:rsidRPr="00B46CA6">
              <w:rPr>
                <w:sz w:val="24"/>
                <w:szCs w:val="24"/>
                <w:lang w:val="fr-FR"/>
              </w:rPr>
              <w:t>Bien que la température aux pôles de Mars soit facilement assez basse pour le dépôt de glace carbonique, certains théorisent qu'il pourrait y avoir des lacs d'eau sous la glace. Cette possibilité a été débattue au cours des 30 dernières années, puis entre le 29 mai 2012 et le 27 décembre 2015. Une mission de l'Agence spatiale européenne (ESA) (l'instrument MARSIS sur Mars Express) a étudié une zone de 200 km de large du Planum Australe sur le pôle Sud martien. Pour ce faire, elle a utilisé une technique similaire à celle du sonar pour recueillir les informations sur la composition du pergélisol.  Une zone étudiée présentait des anomalies. Voici une image des données recueillies par cette étude.</w:t>
            </w:r>
          </w:p>
          <w:p w14:paraId="1E3AEF72" w14:textId="62BFB6EB" w:rsidR="00B46CA6" w:rsidRPr="00700BAC" w:rsidRDefault="00B46CA6">
            <w:pPr>
              <w:tabs>
                <w:tab w:val="left" w:pos="7245"/>
              </w:tabs>
              <w:rPr>
                <w:sz w:val="24"/>
                <w:szCs w:val="24"/>
                <w:lang w:val="fr-FR"/>
              </w:rPr>
            </w:pPr>
          </w:p>
        </w:tc>
      </w:tr>
      <w:tr w:rsidR="00670D9E" w:rsidRPr="00700BAC" w14:paraId="6968094A" w14:textId="77777777">
        <w:tc>
          <w:tcPr>
            <w:tcW w:w="2063" w:type="dxa"/>
          </w:tcPr>
          <w:p w14:paraId="7382A7CE" w14:textId="1B63B48A" w:rsidR="00670D9E" w:rsidRPr="00700BAC" w:rsidRDefault="000E0ACC">
            <w:pPr>
              <w:rPr>
                <w:b/>
                <w:lang w:val="fr-FR"/>
              </w:rPr>
            </w:pPr>
            <w:r w:rsidRPr="00700BAC">
              <w:rPr>
                <w:b/>
                <w:lang w:val="fr-FR"/>
              </w:rPr>
              <w:t xml:space="preserve">Slide 7 – </w:t>
            </w:r>
            <w:r w:rsidR="006C327F">
              <w:rPr>
                <w:b/>
                <w:lang w:val="fr-FR"/>
              </w:rPr>
              <w:t>Revue de diagrammes</w:t>
            </w:r>
          </w:p>
        </w:tc>
        <w:tc>
          <w:tcPr>
            <w:tcW w:w="7200" w:type="dxa"/>
          </w:tcPr>
          <w:p w14:paraId="0BFF18EB" w14:textId="77777777" w:rsidR="00B46CA6" w:rsidRPr="00B46CA6" w:rsidRDefault="00B46CA6" w:rsidP="00B46CA6">
            <w:pPr>
              <w:tabs>
                <w:tab w:val="left" w:pos="7245"/>
              </w:tabs>
              <w:rPr>
                <w:sz w:val="24"/>
                <w:szCs w:val="24"/>
                <w:lang w:val="fr-FR"/>
              </w:rPr>
            </w:pPr>
            <w:r w:rsidRPr="00B46CA6">
              <w:rPr>
                <w:sz w:val="24"/>
                <w:szCs w:val="24"/>
                <w:lang w:val="fr-FR"/>
              </w:rPr>
              <w:t>Discutez dans vos groupes si vous pensez que ces preuves sont suffisantes pour justifier l'existence d'un lac d'eau liquide. Comment cela pourrait-il exister dans un climat aussi froid ?</w:t>
            </w:r>
          </w:p>
          <w:p w14:paraId="546BB128" w14:textId="77777777" w:rsidR="00B46CA6" w:rsidRPr="00B46CA6" w:rsidRDefault="00B46CA6" w:rsidP="00B46CA6">
            <w:pPr>
              <w:tabs>
                <w:tab w:val="left" w:pos="7245"/>
              </w:tabs>
              <w:rPr>
                <w:sz w:val="24"/>
                <w:szCs w:val="24"/>
                <w:lang w:val="fr-FR"/>
              </w:rPr>
            </w:pPr>
          </w:p>
          <w:p w14:paraId="427837CE" w14:textId="77777777" w:rsidR="00B46CA6" w:rsidRPr="00B46CA6" w:rsidRDefault="00B46CA6" w:rsidP="00B46CA6">
            <w:pPr>
              <w:tabs>
                <w:tab w:val="left" w:pos="7245"/>
              </w:tabs>
              <w:rPr>
                <w:sz w:val="24"/>
                <w:szCs w:val="24"/>
                <w:lang w:val="fr-FR"/>
              </w:rPr>
            </w:pPr>
            <w:r w:rsidRPr="00B46CA6">
              <w:rPr>
                <w:sz w:val="24"/>
                <w:szCs w:val="24"/>
                <w:lang w:val="fr-FR"/>
              </w:rPr>
              <w:t>(Laissez du temps pour la discussion)</w:t>
            </w:r>
          </w:p>
          <w:p w14:paraId="19019F5F" w14:textId="77777777" w:rsidR="00B46CA6" w:rsidRPr="00B46CA6" w:rsidRDefault="00B46CA6" w:rsidP="00B46CA6">
            <w:pPr>
              <w:tabs>
                <w:tab w:val="left" w:pos="7245"/>
              </w:tabs>
              <w:rPr>
                <w:sz w:val="24"/>
                <w:szCs w:val="24"/>
                <w:lang w:val="fr-FR"/>
              </w:rPr>
            </w:pPr>
          </w:p>
          <w:p w14:paraId="5D62FF2E" w14:textId="77777777" w:rsidR="00670D9E" w:rsidRDefault="00B46CA6" w:rsidP="00B46CA6">
            <w:pPr>
              <w:tabs>
                <w:tab w:val="left" w:pos="7245"/>
              </w:tabs>
              <w:rPr>
                <w:sz w:val="24"/>
                <w:szCs w:val="24"/>
                <w:lang w:val="fr-FR"/>
              </w:rPr>
            </w:pPr>
            <w:r w:rsidRPr="00B46CA6">
              <w:rPr>
                <w:sz w:val="24"/>
                <w:szCs w:val="24"/>
                <w:lang w:val="fr-FR"/>
              </w:rPr>
              <w:t>(Prenez les réponses)</w:t>
            </w:r>
          </w:p>
          <w:p w14:paraId="04EBE976" w14:textId="6C5A4055" w:rsidR="00B46CA6" w:rsidRPr="00700BAC" w:rsidRDefault="00B46CA6" w:rsidP="00B46CA6">
            <w:pPr>
              <w:tabs>
                <w:tab w:val="left" w:pos="7245"/>
              </w:tabs>
              <w:rPr>
                <w:sz w:val="24"/>
                <w:szCs w:val="24"/>
                <w:lang w:val="fr-FR"/>
              </w:rPr>
            </w:pPr>
          </w:p>
        </w:tc>
      </w:tr>
      <w:tr w:rsidR="00670D9E" w:rsidRPr="00700BAC" w14:paraId="0C8C9524" w14:textId="77777777">
        <w:tc>
          <w:tcPr>
            <w:tcW w:w="2063" w:type="dxa"/>
          </w:tcPr>
          <w:p w14:paraId="57394947" w14:textId="3DDA34EC" w:rsidR="00670D9E" w:rsidRPr="00700BAC" w:rsidRDefault="000E0ACC">
            <w:pPr>
              <w:rPr>
                <w:b/>
                <w:lang w:val="fr-FR"/>
              </w:rPr>
            </w:pPr>
            <w:r w:rsidRPr="00700BAC">
              <w:rPr>
                <w:b/>
                <w:lang w:val="fr-FR"/>
              </w:rPr>
              <w:t xml:space="preserve">Slide 8 – </w:t>
            </w:r>
            <w:r w:rsidR="006C327F">
              <w:rPr>
                <w:b/>
                <w:lang w:val="fr-FR"/>
              </w:rPr>
              <w:t>Les sels et la température de fusion de l’eau</w:t>
            </w:r>
          </w:p>
        </w:tc>
        <w:tc>
          <w:tcPr>
            <w:tcW w:w="7200" w:type="dxa"/>
          </w:tcPr>
          <w:p w14:paraId="27741522" w14:textId="77777777" w:rsidR="00670D9E" w:rsidRDefault="00B46CA6">
            <w:pPr>
              <w:rPr>
                <w:sz w:val="24"/>
                <w:szCs w:val="24"/>
                <w:lang w:val="fr-FR"/>
              </w:rPr>
            </w:pPr>
            <w:r w:rsidRPr="00B46CA6">
              <w:rPr>
                <w:sz w:val="24"/>
                <w:szCs w:val="24"/>
                <w:lang w:val="fr-FR"/>
              </w:rPr>
              <w:t>L'existence ou non d'un lac sous-glaciaire fait toujours l'objet d'un débat. Cependant, une explication proposée pour expliquer son existence est la forte salinité de la surface martienne, et donc de l'eau. Le chlorure de sodium, ou sel de table, a souvent été utilisé pour dégager la glace - pensez à l'utilisation du sel de déneigement sur les routes en hiver.</w:t>
            </w:r>
          </w:p>
          <w:p w14:paraId="2E3A4598" w14:textId="2EB31687" w:rsidR="00B46CA6" w:rsidRPr="00700BAC" w:rsidRDefault="00B46CA6">
            <w:pPr>
              <w:rPr>
                <w:sz w:val="24"/>
                <w:szCs w:val="24"/>
                <w:lang w:val="fr-FR"/>
              </w:rPr>
            </w:pPr>
          </w:p>
        </w:tc>
      </w:tr>
      <w:tr w:rsidR="00670D9E" w:rsidRPr="00700BAC" w14:paraId="0229B7C5" w14:textId="77777777">
        <w:trPr>
          <w:trHeight w:val="291"/>
        </w:trPr>
        <w:tc>
          <w:tcPr>
            <w:tcW w:w="2063" w:type="dxa"/>
          </w:tcPr>
          <w:p w14:paraId="08422D0B" w14:textId="12C74ED0" w:rsidR="00670D9E" w:rsidRPr="00700BAC" w:rsidRDefault="000E0ACC">
            <w:pPr>
              <w:rPr>
                <w:b/>
                <w:lang w:val="fr-FR"/>
              </w:rPr>
            </w:pPr>
            <w:r w:rsidRPr="00700BAC">
              <w:rPr>
                <w:b/>
                <w:lang w:val="fr-FR"/>
              </w:rPr>
              <w:t xml:space="preserve">Slide 9 – </w:t>
            </w:r>
            <w:r w:rsidR="006C327F">
              <w:rPr>
                <w:b/>
                <w:lang w:val="fr-FR"/>
              </w:rPr>
              <w:t>Vidéo sur les sels et la température de fusion</w:t>
            </w:r>
          </w:p>
        </w:tc>
        <w:tc>
          <w:tcPr>
            <w:tcW w:w="7200" w:type="dxa"/>
          </w:tcPr>
          <w:p w14:paraId="6DC6C3DA" w14:textId="1837DCFA" w:rsidR="00670D9E" w:rsidRPr="00700BAC" w:rsidRDefault="00B46CA6">
            <w:pPr>
              <w:tabs>
                <w:tab w:val="left" w:pos="7245"/>
              </w:tabs>
              <w:rPr>
                <w:sz w:val="24"/>
                <w:szCs w:val="24"/>
                <w:lang w:val="fr-FR"/>
              </w:rPr>
            </w:pPr>
            <w:r w:rsidRPr="00B46CA6">
              <w:rPr>
                <w:sz w:val="24"/>
                <w:szCs w:val="24"/>
                <w:lang w:val="fr-FR"/>
              </w:rPr>
              <w:t xml:space="preserve">Voici une vidéo d'une expérience comparant la congélation de l'eau et de l'eau salée au moyen de glace </w:t>
            </w:r>
            <w:r>
              <w:rPr>
                <w:sz w:val="24"/>
                <w:szCs w:val="24"/>
                <w:lang w:val="fr-FR"/>
              </w:rPr>
              <w:t xml:space="preserve">carbonique </w:t>
            </w:r>
            <w:r w:rsidR="000E0ACC" w:rsidRPr="00700BAC">
              <w:rPr>
                <w:sz w:val="24"/>
                <w:szCs w:val="24"/>
                <w:lang w:val="fr-FR"/>
              </w:rPr>
              <w:t>:</w:t>
            </w:r>
            <w:r w:rsidR="002B2AC2" w:rsidRPr="00700BAC">
              <w:rPr>
                <w:sz w:val="24"/>
                <w:szCs w:val="24"/>
                <w:lang w:val="fr-FR"/>
              </w:rPr>
              <w:t xml:space="preserve"> </w:t>
            </w:r>
            <w:hyperlink r:id="rId11" w:history="1">
              <w:r w:rsidR="002B2AC2" w:rsidRPr="00700BAC">
                <w:rPr>
                  <w:rStyle w:val="Hyperlink"/>
                  <w:sz w:val="24"/>
                  <w:szCs w:val="24"/>
                  <w:lang w:val="fr-FR"/>
                </w:rPr>
                <w:t>https://youtu.be/4thXp3lqGy4</w:t>
              </w:r>
            </w:hyperlink>
          </w:p>
          <w:p w14:paraId="7D547F9F" w14:textId="77777777" w:rsidR="00670D9E" w:rsidRPr="00700BAC" w:rsidRDefault="00670D9E">
            <w:pPr>
              <w:tabs>
                <w:tab w:val="left" w:pos="7245"/>
              </w:tabs>
              <w:rPr>
                <w:sz w:val="24"/>
                <w:szCs w:val="24"/>
                <w:lang w:val="fr-FR"/>
              </w:rPr>
            </w:pPr>
          </w:p>
          <w:p w14:paraId="53E99325" w14:textId="63B6BD66" w:rsidR="00A8583C" w:rsidRPr="00A8583C" w:rsidRDefault="00B46CA6" w:rsidP="00A8583C">
            <w:pPr>
              <w:tabs>
                <w:tab w:val="left" w:pos="7245"/>
              </w:tabs>
              <w:rPr>
                <w:color w:val="1F3864"/>
                <w:sz w:val="24"/>
                <w:szCs w:val="24"/>
                <w:lang w:val="fr-FR"/>
              </w:rPr>
            </w:pPr>
            <w:r>
              <w:rPr>
                <w:sz w:val="24"/>
                <w:szCs w:val="24"/>
                <w:lang w:val="fr-FR"/>
              </w:rPr>
              <w:t xml:space="preserve">Contexte de la vidéo </w:t>
            </w:r>
            <w:r w:rsidR="000E0ACC" w:rsidRPr="00700BAC">
              <w:rPr>
                <w:sz w:val="24"/>
                <w:szCs w:val="24"/>
                <w:lang w:val="fr-FR"/>
              </w:rPr>
              <w:t xml:space="preserve">: </w:t>
            </w:r>
            <w:r w:rsidR="00A8583C" w:rsidRPr="00A8583C">
              <w:rPr>
                <w:color w:val="1F3864"/>
                <w:sz w:val="24"/>
                <w:szCs w:val="24"/>
                <w:lang w:val="fr-FR"/>
              </w:rPr>
              <w:t>Le sel (</w:t>
            </w:r>
            <w:proofErr w:type="spellStart"/>
            <w:r w:rsidR="00A8583C" w:rsidRPr="00A8583C">
              <w:rPr>
                <w:color w:val="1F3864"/>
                <w:sz w:val="24"/>
                <w:szCs w:val="24"/>
                <w:lang w:val="fr-FR"/>
              </w:rPr>
              <w:t>NaCl</w:t>
            </w:r>
            <w:proofErr w:type="spellEnd"/>
            <w:r w:rsidR="00A8583C" w:rsidRPr="00A8583C">
              <w:rPr>
                <w:color w:val="1F3864"/>
                <w:sz w:val="24"/>
                <w:szCs w:val="24"/>
                <w:lang w:val="fr-FR"/>
              </w:rPr>
              <w:t>) se dissout dans l'eau en ses ions, Na+ et Cl-. Les ions diffusent dans l'eau et empêchent les molécules d'eau de se rapprocher suffisamment et de s'orienter correctement pour s'organiser sous forme solide (glace). La glace absorbe l'énergie de son environnement pour subir la transition de phase du solide au liquide. L'eau pure pourrait ainsi regeler, mais le sel présent dans l'eau l'empêche de se transformer en glace. Cependant, l'eau devient plus froide qu'elle ne l'était. La température peut descendre en dessous du point de congélation de l'eau pure.</w:t>
            </w:r>
          </w:p>
          <w:p w14:paraId="5B2F3BB6" w14:textId="77777777" w:rsidR="00670D9E" w:rsidRDefault="00A8583C" w:rsidP="00A8583C">
            <w:pPr>
              <w:tabs>
                <w:tab w:val="left" w:pos="7245"/>
              </w:tabs>
              <w:rPr>
                <w:color w:val="1F3864"/>
                <w:sz w:val="24"/>
                <w:szCs w:val="24"/>
                <w:lang w:val="fr-FR"/>
              </w:rPr>
            </w:pPr>
            <w:r w:rsidRPr="00A8583C">
              <w:rPr>
                <w:color w:val="1F3864"/>
                <w:sz w:val="24"/>
                <w:szCs w:val="24"/>
                <w:lang w:val="fr-FR"/>
              </w:rPr>
              <w:t xml:space="preserve">L'ajout de toute impureté à un liquide abaisse son point de fusion, ou point de congélation. La nature du composé n'a pas d'importance, mais le nombre de particules en lesquelles il se brise dans le liquide est important. Plus le nombre de particules produites est élevé, plus la baisse du point de congélation est importante. Ainsi, la dissolution du sucre dans l'eau abaisse également le point de congélation de l'eau. Le </w:t>
            </w:r>
            <w:r w:rsidRPr="00A8583C">
              <w:rPr>
                <w:color w:val="1F3864"/>
                <w:sz w:val="24"/>
                <w:szCs w:val="24"/>
                <w:lang w:val="fr-FR"/>
              </w:rPr>
              <w:lastRenderedPageBreak/>
              <w:t>sucre se dissout simplement en molécules de sucre individuelles, son effet sur le point de congélation est donc moindre que celui que vous obtiendriez en ajoutant une quantité égale de sel, qui se brise en deux particules. Les sels qui se divisent en plus de particules, comme le chlorure de magnésium (MgCl</w:t>
            </w:r>
            <w:r w:rsidRPr="002625A5">
              <w:rPr>
                <w:color w:val="1F3864"/>
                <w:sz w:val="24"/>
                <w:szCs w:val="24"/>
                <w:vertAlign w:val="subscript"/>
                <w:lang w:val="fr-FR"/>
              </w:rPr>
              <w:t>2</w:t>
            </w:r>
            <w:r w:rsidRPr="00A8583C">
              <w:rPr>
                <w:color w:val="1F3864"/>
                <w:sz w:val="24"/>
                <w:szCs w:val="24"/>
                <w:lang w:val="fr-FR"/>
              </w:rPr>
              <w:t>), ont un effet encore plus important sur le point de congélation. Le chlorure de magnésium se dissout en trois ions : un cation magnésium et deux anions chlorure.</w:t>
            </w:r>
          </w:p>
          <w:p w14:paraId="734D93BD" w14:textId="5CAFB13C" w:rsidR="00A8583C" w:rsidRPr="00700BAC" w:rsidRDefault="00A8583C" w:rsidP="00A8583C">
            <w:pPr>
              <w:tabs>
                <w:tab w:val="left" w:pos="7245"/>
              </w:tabs>
              <w:rPr>
                <w:sz w:val="24"/>
                <w:szCs w:val="24"/>
                <w:lang w:val="fr-FR"/>
              </w:rPr>
            </w:pPr>
          </w:p>
        </w:tc>
      </w:tr>
      <w:tr w:rsidR="00670D9E" w:rsidRPr="00700BAC" w14:paraId="5378E746" w14:textId="77777777">
        <w:tc>
          <w:tcPr>
            <w:tcW w:w="2063" w:type="dxa"/>
          </w:tcPr>
          <w:p w14:paraId="157BA8A8" w14:textId="1DF7F494" w:rsidR="00670D9E" w:rsidRPr="00700BAC" w:rsidRDefault="000E0ACC">
            <w:pPr>
              <w:rPr>
                <w:b/>
                <w:lang w:val="fr-FR"/>
              </w:rPr>
            </w:pPr>
            <w:r w:rsidRPr="00700BAC">
              <w:rPr>
                <w:b/>
                <w:lang w:val="fr-FR"/>
              </w:rPr>
              <w:lastRenderedPageBreak/>
              <w:t xml:space="preserve">Slide 10 – </w:t>
            </w:r>
            <w:r w:rsidR="006C327F">
              <w:rPr>
                <w:b/>
                <w:lang w:val="fr-FR"/>
              </w:rPr>
              <w:t>Discutez de ce qu’il s’est passé.</w:t>
            </w:r>
            <w:r w:rsidRPr="00700BAC">
              <w:rPr>
                <w:b/>
                <w:lang w:val="fr-FR"/>
              </w:rPr>
              <w:t xml:space="preserve"> </w:t>
            </w:r>
            <w:r w:rsidR="006C327F">
              <w:rPr>
                <w:b/>
                <w:lang w:val="fr-FR"/>
              </w:rPr>
              <w:t xml:space="preserve">Pourquoi </w:t>
            </w:r>
            <w:r w:rsidRPr="00700BAC">
              <w:rPr>
                <w:b/>
                <w:lang w:val="fr-FR"/>
              </w:rPr>
              <w:t>?</w:t>
            </w:r>
          </w:p>
        </w:tc>
        <w:tc>
          <w:tcPr>
            <w:tcW w:w="7200" w:type="dxa"/>
          </w:tcPr>
          <w:p w14:paraId="0AEB6734" w14:textId="77777777" w:rsidR="00D917DE" w:rsidRPr="00D917DE" w:rsidRDefault="00D917DE" w:rsidP="00D917DE">
            <w:pPr>
              <w:tabs>
                <w:tab w:val="left" w:pos="7245"/>
              </w:tabs>
              <w:rPr>
                <w:sz w:val="24"/>
                <w:szCs w:val="24"/>
                <w:lang w:val="fr-FR"/>
              </w:rPr>
            </w:pPr>
            <w:r w:rsidRPr="00D917DE">
              <w:rPr>
                <w:sz w:val="24"/>
                <w:szCs w:val="24"/>
                <w:lang w:val="fr-FR"/>
              </w:rPr>
              <w:t>Qu'avez-vous observé dans cette vidéo ? Discutez dans vos groupes et faites des commentaires.</w:t>
            </w:r>
          </w:p>
          <w:p w14:paraId="03E2F44F" w14:textId="77777777" w:rsidR="00D917DE" w:rsidRPr="00D917DE" w:rsidRDefault="00D917DE" w:rsidP="00D917DE">
            <w:pPr>
              <w:tabs>
                <w:tab w:val="left" w:pos="7245"/>
              </w:tabs>
              <w:rPr>
                <w:sz w:val="24"/>
                <w:szCs w:val="24"/>
                <w:lang w:val="fr-FR"/>
              </w:rPr>
            </w:pPr>
          </w:p>
          <w:p w14:paraId="34C339F1" w14:textId="77777777" w:rsidR="00D917DE" w:rsidRPr="00D917DE" w:rsidRDefault="00D917DE" w:rsidP="00D917DE">
            <w:pPr>
              <w:tabs>
                <w:tab w:val="left" w:pos="7245"/>
              </w:tabs>
              <w:rPr>
                <w:sz w:val="24"/>
                <w:szCs w:val="24"/>
                <w:lang w:val="fr-FR"/>
              </w:rPr>
            </w:pPr>
            <w:r w:rsidRPr="00D917DE">
              <w:rPr>
                <w:sz w:val="24"/>
                <w:szCs w:val="24"/>
                <w:lang w:val="fr-FR"/>
              </w:rPr>
              <w:t>(Laissez du temps pour la discussion)</w:t>
            </w:r>
          </w:p>
          <w:p w14:paraId="409291B7" w14:textId="77777777" w:rsidR="00D917DE" w:rsidRPr="00D917DE" w:rsidRDefault="00D917DE" w:rsidP="00D917DE">
            <w:pPr>
              <w:tabs>
                <w:tab w:val="left" w:pos="7245"/>
              </w:tabs>
              <w:rPr>
                <w:sz w:val="24"/>
                <w:szCs w:val="24"/>
                <w:lang w:val="fr-FR"/>
              </w:rPr>
            </w:pPr>
          </w:p>
          <w:p w14:paraId="6005315E" w14:textId="77777777" w:rsidR="00670D9E" w:rsidRDefault="00D917DE" w:rsidP="00D917DE">
            <w:pPr>
              <w:rPr>
                <w:sz w:val="24"/>
                <w:szCs w:val="24"/>
                <w:lang w:val="fr-FR"/>
              </w:rPr>
            </w:pPr>
            <w:r w:rsidRPr="00D917DE">
              <w:rPr>
                <w:sz w:val="24"/>
                <w:szCs w:val="24"/>
                <w:lang w:val="fr-FR"/>
              </w:rPr>
              <w:t>(Prenez les réponses)</w:t>
            </w:r>
          </w:p>
          <w:p w14:paraId="7377BC1F" w14:textId="0AF47A51" w:rsidR="00D917DE" w:rsidRPr="00700BAC" w:rsidRDefault="00D917DE" w:rsidP="00D917DE">
            <w:pPr>
              <w:rPr>
                <w:sz w:val="24"/>
                <w:szCs w:val="24"/>
                <w:lang w:val="fr-FR"/>
              </w:rPr>
            </w:pPr>
          </w:p>
        </w:tc>
      </w:tr>
      <w:tr w:rsidR="00670D9E" w:rsidRPr="00700BAC" w14:paraId="6AA377A6" w14:textId="77777777">
        <w:tc>
          <w:tcPr>
            <w:tcW w:w="2063" w:type="dxa"/>
          </w:tcPr>
          <w:p w14:paraId="604D4590" w14:textId="2C822CE1" w:rsidR="00670D9E" w:rsidRPr="00700BAC" w:rsidRDefault="000E0ACC">
            <w:pPr>
              <w:rPr>
                <w:b/>
                <w:lang w:val="fr-FR"/>
              </w:rPr>
            </w:pPr>
            <w:r w:rsidRPr="00700BAC">
              <w:rPr>
                <w:b/>
                <w:lang w:val="fr-FR"/>
              </w:rPr>
              <w:t xml:space="preserve">Slide 11 – </w:t>
            </w:r>
            <w:r w:rsidR="006C327F">
              <w:rPr>
                <w:b/>
                <w:lang w:val="fr-FR"/>
              </w:rPr>
              <w:t xml:space="preserve">Le site de </w:t>
            </w:r>
            <w:proofErr w:type="spellStart"/>
            <w:r w:rsidRPr="00700BAC">
              <w:rPr>
                <w:b/>
                <w:lang w:val="fr-FR"/>
              </w:rPr>
              <w:t>Kangerlussuaq</w:t>
            </w:r>
            <w:proofErr w:type="spellEnd"/>
          </w:p>
        </w:tc>
        <w:tc>
          <w:tcPr>
            <w:tcW w:w="7200" w:type="dxa"/>
          </w:tcPr>
          <w:p w14:paraId="5BD63044" w14:textId="585F5C50" w:rsidR="00670D9E" w:rsidRPr="008B1EEC" w:rsidRDefault="008B1EEC">
            <w:pPr>
              <w:rPr>
                <w:color w:val="000000"/>
                <w:sz w:val="24"/>
                <w:szCs w:val="24"/>
                <w:lang w:val="fr-FR"/>
              </w:rPr>
            </w:pPr>
            <w:r w:rsidRPr="008B1EEC">
              <w:rPr>
                <w:color w:val="000000"/>
                <w:sz w:val="24"/>
                <w:szCs w:val="24"/>
                <w:lang w:val="fr-FR"/>
              </w:rPr>
              <w:t xml:space="preserve">L'une des façons dont les chercheurs espèrent obtenir plus d'informations sur cette possibilité est d'explorer des analogues ici sur Terre. L'un des meilleurs analogues aux pôles martiens est une région nommée </w:t>
            </w:r>
            <w:hyperlink r:id="rId12" w:history="1">
              <w:proofErr w:type="spellStart"/>
              <w:r w:rsidRPr="00700BAC">
                <w:rPr>
                  <w:rStyle w:val="Hyperlink"/>
                  <w:sz w:val="24"/>
                  <w:szCs w:val="24"/>
                  <w:lang w:val="fr-FR"/>
                </w:rPr>
                <w:t>Kangerlussuaq</w:t>
              </w:r>
              <w:proofErr w:type="spellEnd"/>
            </w:hyperlink>
            <w:r w:rsidRPr="008B1EEC">
              <w:rPr>
                <w:color w:val="000000"/>
                <w:sz w:val="24"/>
                <w:szCs w:val="24"/>
                <w:lang w:val="fr-FR"/>
              </w:rPr>
              <w:t xml:space="preserve"> au Groenland. Le Groenland est la plus grande île du monde et plus des trois quarts de sa surface sont couverts par la seule calotte glaciaire permanente en dehors de l'Antarctique. Il s'agit donc de l'un des rares environnements cryogéniques véritablement extrêmes sur Terre, tout en étant relativement accessible.</w:t>
            </w:r>
          </w:p>
          <w:p w14:paraId="43067AD8" w14:textId="77777777" w:rsidR="00670D9E" w:rsidRPr="00700BAC" w:rsidRDefault="00670D9E">
            <w:pPr>
              <w:tabs>
                <w:tab w:val="left" w:pos="7245"/>
              </w:tabs>
              <w:rPr>
                <w:sz w:val="24"/>
                <w:szCs w:val="24"/>
                <w:lang w:val="fr-FR"/>
              </w:rPr>
            </w:pPr>
          </w:p>
        </w:tc>
      </w:tr>
      <w:tr w:rsidR="00670D9E" w:rsidRPr="00700BAC" w14:paraId="3CF2E2E0" w14:textId="77777777">
        <w:tc>
          <w:tcPr>
            <w:tcW w:w="2063" w:type="dxa"/>
          </w:tcPr>
          <w:p w14:paraId="1C320A93" w14:textId="59F0C663" w:rsidR="00670D9E" w:rsidRPr="00700BAC" w:rsidRDefault="000E0ACC">
            <w:pPr>
              <w:rPr>
                <w:b/>
                <w:lang w:val="fr-FR"/>
              </w:rPr>
            </w:pPr>
            <w:r w:rsidRPr="00700BAC">
              <w:rPr>
                <w:b/>
                <w:lang w:val="fr-FR"/>
              </w:rPr>
              <w:t xml:space="preserve">Slide 12 – </w:t>
            </w:r>
            <w:r w:rsidR="006C327F">
              <w:rPr>
                <w:b/>
                <w:lang w:val="fr-FR"/>
              </w:rPr>
              <w:t xml:space="preserve">La vie peut-elle exister dans le lac de </w:t>
            </w:r>
            <w:proofErr w:type="spellStart"/>
            <w:r w:rsidRPr="00700BAC">
              <w:rPr>
                <w:b/>
                <w:lang w:val="fr-FR"/>
              </w:rPr>
              <w:t>Kangerlussuaq</w:t>
            </w:r>
            <w:proofErr w:type="spellEnd"/>
            <w:r w:rsidRPr="00700BAC">
              <w:rPr>
                <w:b/>
                <w:lang w:val="fr-FR"/>
              </w:rPr>
              <w:t xml:space="preserve"> </w:t>
            </w:r>
            <w:r w:rsidR="006C327F">
              <w:rPr>
                <w:b/>
                <w:lang w:val="fr-FR"/>
              </w:rPr>
              <w:t>ou dans un lac souterrain de</w:t>
            </w:r>
            <w:r w:rsidRPr="00700BAC">
              <w:rPr>
                <w:b/>
                <w:lang w:val="fr-FR"/>
              </w:rPr>
              <w:t xml:space="preserve"> Mars</w:t>
            </w:r>
            <w:r w:rsidR="006C327F">
              <w:rPr>
                <w:b/>
                <w:lang w:val="fr-FR"/>
              </w:rPr>
              <w:t xml:space="preserve"> </w:t>
            </w:r>
            <w:r w:rsidRPr="00700BAC">
              <w:rPr>
                <w:b/>
                <w:lang w:val="fr-FR"/>
              </w:rPr>
              <w:t>?</w:t>
            </w:r>
          </w:p>
        </w:tc>
        <w:tc>
          <w:tcPr>
            <w:tcW w:w="7200" w:type="dxa"/>
          </w:tcPr>
          <w:p w14:paraId="13C04B4A" w14:textId="2705D648" w:rsidR="00077942" w:rsidRPr="00077942" w:rsidRDefault="00077942" w:rsidP="00077942">
            <w:pPr>
              <w:tabs>
                <w:tab w:val="left" w:pos="7245"/>
              </w:tabs>
              <w:rPr>
                <w:sz w:val="24"/>
                <w:szCs w:val="24"/>
                <w:lang w:val="fr-FR"/>
              </w:rPr>
            </w:pPr>
            <w:r w:rsidRPr="00077942">
              <w:rPr>
                <w:sz w:val="24"/>
                <w:szCs w:val="24"/>
                <w:lang w:val="fr-FR"/>
              </w:rPr>
              <w:t xml:space="preserve">Pensez-vous que la vie pourrait exister </w:t>
            </w:r>
            <w:r>
              <w:rPr>
                <w:sz w:val="24"/>
                <w:szCs w:val="24"/>
                <w:lang w:val="fr-FR"/>
              </w:rPr>
              <w:t>au</w:t>
            </w:r>
            <w:r w:rsidRPr="00077942">
              <w:rPr>
                <w:sz w:val="24"/>
                <w:szCs w:val="24"/>
                <w:lang w:val="fr-FR"/>
              </w:rPr>
              <w:t xml:space="preserve"> </w:t>
            </w:r>
            <w:proofErr w:type="spellStart"/>
            <w:r w:rsidRPr="00077942">
              <w:rPr>
                <w:sz w:val="24"/>
                <w:szCs w:val="24"/>
                <w:lang w:val="fr-FR"/>
              </w:rPr>
              <w:t>Kangerlussuaq</w:t>
            </w:r>
            <w:proofErr w:type="spellEnd"/>
            <w:r w:rsidRPr="00077942">
              <w:rPr>
                <w:sz w:val="24"/>
                <w:szCs w:val="24"/>
                <w:lang w:val="fr-FR"/>
              </w:rPr>
              <w:t xml:space="preserve"> ou dans les éventuels lacs souterrains de Mars ? </w:t>
            </w:r>
            <w:r>
              <w:rPr>
                <w:sz w:val="24"/>
                <w:szCs w:val="24"/>
                <w:lang w:val="fr-FR"/>
              </w:rPr>
              <w:t>Discutez-en</w:t>
            </w:r>
            <w:r w:rsidRPr="00077942">
              <w:rPr>
                <w:sz w:val="24"/>
                <w:szCs w:val="24"/>
                <w:lang w:val="fr-FR"/>
              </w:rPr>
              <w:t xml:space="preserve"> dans vos groupes.</w:t>
            </w:r>
          </w:p>
          <w:p w14:paraId="53151712" w14:textId="77777777" w:rsidR="00077942" w:rsidRPr="00077942" w:rsidRDefault="00077942" w:rsidP="00077942">
            <w:pPr>
              <w:tabs>
                <w:tab w:val="left" w:pos="7245"/>
              </w:tabs>
              <w:rPr>
                <w:sz w:val="24"/>
                <w:szCs w:val="24"/>
                <w:lang w:val="fr-FR"/>
              </w:rPr>
            </w:pPr>
          </w:p>
          <w:p w14:paraId="6B22E86D" w14:textId="77777777" w:rsidR="00077942" w:rsidRPr="00077942" w:rsidRDefault="00077942" w:rsidP="00077942">
            <w:pPr>
              <w:tabs>
                <w:tab w:val="left" w:pos="7245"/>
              </w:tabs>
              <w:rPr>
                <w:sz w:val="24"/>
                <w:szCs w:val="24"/>
                <w:lang w:val="fr-FR"/>
              </w:rPr>
            </w:pPr>
            <w:r w:rsidRPr="00077942">
              <w:rPr>
                <w:sz w:val="24"/>
                <w:szCs w:val="24"/>
                <w:lang w:val="fr-FR"/>
              </w:rPr>
              <w:t>(Laissez du temps pour la discussion)</w:t>
            </w:r>
          </w:p>
          <w:p w14:paraId="353B841A" w14:textId="77777777" w:rsidR="00077942" w:rsidRPr="00077942" w:rsidRDefault="00077942" w:rsidP="00077942">
            <w:pPr>
              <w:tabs>
                <w:tab w:val="left" w:pos="7245"/>
              </w:tabs>
              <w:rPr>
                <w:sz w:val="24"/>
                <w:szCs w:val="24"/>
                <w:lang w:val="fr-FR"/>
              </w:rPr>
            </w:pPr>
          </w:p>
          <w:p w14:paraId="5D49B508" w14:textId="47479F81" w:rsidR="00670D9E" w:rsidRPr="00700BAC" w:rsidRDefault="00077942" w:rsidP="00077942">
            <w:pPr>
              <w:tabs>
                <w:tab w:val="left" w:pos="7245"/>
              </w:tabs>
              <w:rPr>
                <w:sz w:val="24"/>
                <w:szCs w:val="24"/>
                <w:lang w:val="fr-FR"/>
              </w:rPr>
            </w:pPr>
            <w:r w:rsidRPr="00077942">
              <w:rPr>
                <w:sz w:val="24"/>
                <w:szCs w:val="24"/>
                <w:lang w:val="fr-FR"/>
              </w:rPr>
              <w:t>(Prenez les réponses)</w:t>
            </w:r>
          </w:p>
          <w:p w14:paraId="6FB2E472" w14:textId="77777777" w:rsidR="00670D9E" w:rsidRPr="00700BAC" w:rsidRDefault="00670D9E">
            <w:pPr>
              <w:tabs>
                <w:tab w:val="left" w:pos="7245"/>
              </w:tabs>
              <w:rPr>
                <w:sz w:val="24"/>
                <w:szCs w:val="24"/>
                <w:lang w:val="fr-FR"/>
              </w:rPr>
            </w:pPr>
          </w:p>
        </w:tc>
      </w:tr>
      <w:tr w:rsidR="00670D9E" w:rsidRPr="00700BAC" w14:paraId="04870E72" w14:textId="77777777">
        <w:tc>
          <w:tcPr>
            <w:tcW w:w="2063" w:type="dxa"/>
          </w:tcPr>
          <w:p w14:paraId="4CF66FC9" w14:textId="5B7CB320" w:rsidR="00670D9E" w:rsidRPr="00700BAC" w:rsidRDefault="000E0ACC">
            <w:pPr>
              <w:rPr>
                <w:b/>
                <w:lang w:val="fr-FR"/>
              </w:rPr>
            </w:pPr>
            <w:r w:rsidRPr="00700BAC">
              <w:rPr>
                <w:b/>
                <w:lang w:val="fr-FR"/>
              </w:rPr>
              <w:t xml:space="preserve">Slide 13 - </w:t>
            </w:r>
            <w:r w:rsidR="006C327F">
              <w:rPr>
                <w:b/>
                <w:lang w:val="fr-FR"/>
              </w:rPr>
              <w:t>Bilan</w:t>
            </w:r>
          </w:p>
        </w:tc>
        <w:tc>
          <w:tcPr>
            <w:tcW w:w="7200" w:type="dxa"/>
          </w:tcPr>
          <w:p w14:paraId="02925E38" w14:textId="77777777" w:rsidR="00077942" w:rsidRPr="00077942" w:rsidRDefault="00077942" w:rsidP="00077942">
            <w:pPr>
              <w:rPr>
                <w:sz w:val="24"/>
                <w:szCs w:val="24"/>
                <w:lang w:val="fr-FR"/>
              </w:rPr>
            </w:pPr>
            <w:r w:rsidRPr="00077942">
              <w:rPr>
                <w:sz w:val="24"/>
                <w:szCs w:val="24"/>
                <w:lang w:val="fr-FR"/>
              </w:rPr>
              <w:t>À partir de cette leçon, vous devriez être en mesure de répondre aux questions suivantes :</w:t>
            </w:r>
          </w:p>
          <w:p w14:paraId="44352F95" w14:textId="77777777" w:rsidR="00077942" w:rsidRPr="00077942" w:rsidRDefault="00077942" w:rsidP="00077942">
            <w:pPr>
              <w:rPr>
                <w:sz w:val="24"/>
                <w:szCs w:val="24"/>
                <w:lang w:val="fr-FR"/>
              </w:rPr>
            </w:pPr>
          </w:p>
          <w:p w14:paraId="476F4B89" w14:textId="6460EB0C" w:rsidR="00077942" w:rsidRPr="00077942" w:rsidRDefault="00077942" w:rsidP="00077942">
            <w:pPr>
              <w:pStyle w:val="ListParagraph"/>
              <w:numPr>
                <w:ilvl w:val="0"/>
                <w:numId w:val="6"/>
              </w:numPr>
              <w:rPr>
                <w:sz w:val="24"/>
                <w:szCs w:val="24"/>
                <w:lang w:val="fr-FR"/>
              </w:rPr>
            </w:pPr>
            <w:r w:rsidRPr="00077942">
              <w:rPr>
                <w:sz w:val="24"/>
                <w:szCs w:val="24"/>
                <w:lang w:val="fr-FR"/>
              </w:rPr>
              <w:t>Quel effet le sel a-t-il sur le point de congélation de l'eau ?</w:t>
            </w:r>
          </w:p>
          <w:p w14:paraId="13B1A089" w14:textId="51C4431E" w:rsidR="00077942" w:rsidRPr="00077942" w:rsidRDefault="00077942" w:rsidP="00077942">
            <w:pPr>
              <w:pStyle w:val="ListParagraph"/>
              <w:numPr>
                <w:ilvl w:val="0"/>
                <w:numId w:val="6"/>
              </w:numPr>
              <w:rPr>
                <w:sz w:val="24"/>
                <w:szCs w:val="24"/>
                <w:lang w:val="fr-FR"/>
              </w:rPr>
            </w:pPr>
            <w:r w:rsidRPr="00077942">
              <w:rPr>
                <w:sz w:val="24"/>
                <w:szCs w:val="24"/>
                <w:lang w:val="fr-FR"/>
              </w:rPr>
              <w:t>Qu'est-ce que la glace carbonique ? Qu'est-ce que le permafrost ?</w:t>
            </w:r>
          </w:p>
          <w:p w14:paraId="478CEDAE" w14:textId="2B66EE72" w:rsidR="00670D9E" w:rsidRPr="00077942" w:rsidRDefault="00077942" w:rsidP="00077942">
            <w:pPr>
              <w:pStyle w:val="ListParagraph"/>
              <w:numPr>
                <w:ilvl w:val="0"/>
                <w:numId w:val="6"/>
              </w:numPr>
              <w:pBdr>
                <w:top w:val="nil"/>
                <w:left w:val="nil"/>
                <w:bottom w:val="nil"/>
                <w:right w:val="nil"/>
                <w:between w:val="nil"/>
              </w:pBdr>
              <w:rPr>
                <w:color w:val="000000"/>
                <w:sz w:val="24"/>
                <w:szCs w:val="24"/>
                <w:lang w:val="fr-FR"/>
              </w:rPr>
            </w:pPr>
            <w:r w:rsidRPr="00077942">
              <w:rPr>
                <w:sz w:val="24"/>
                <w:szCs w:val="24"/>
                <w:lang w:val="fr-FR"/>
              </w:rPr>
              <w:t>Comment la chimie sur Mars affecte-t-elle l'habitabilité ?</w:t>
            </w:r>
          </w:p>
        </w:tc>
      </w:tr>
    </w:tbl>
    <w:p w14:paraId="4C41E3E9" w14:textId="77777777" w:rsidR="00670D9E" w:rsidRPr="00700BAC" w:rsidRDefault="00670D9E">
      <w:pPr>
        <w:rPr>
          <w:lang w:val="fr-FR"/>
        </w:rPr>
      </w:pPr>
    </w:p>
    <w:sectPr w:rsidR="00670D9E" w:rsidRPr="00700BA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0FB4" w14:textId="77777777" w:rsidR="006F7030" w:rsidRDefault="006F7030">
      <w:pPr>
        <w:spacing w:after="0" w:line="240" w:lineRule="auto"/>
      </w:pPr>
      <w:r>
        <w:separator/>
      </w:r>
    </w:p>
  </w:endnote>
  <w:endnote w:type="continuationSeparator" w:id="0">
    <w:p w14:paraId="3512BC01" w14:textId="77777777" w:rsidR="006F7030" w:rsidRDefault="006F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EA93"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FAC6" w14:textId="68D00B16" w:rsidR="00670D9E" w:rsidRDefault="000E0ACC">
    <w:pPr>
      <w:rPr>
        <w:sz w:val="18"/>
        <w:szCs w:val="18"/>
      </w:rPr>
    </w:pPr>
    <w:r>
      <w:rPr>
        <w:i/>
        <w:sz w:val="18"/>
        <w:szCs w:val="18"/>
      </w:rPr>
      <w:t>Europlanet 2024 RI has received funding from the European Union’s Horizon 2020 research and innovation programme under grant agreement No 871149.</w:t>
    </w:r>
  </w:p>
  <w:p w14:paraId="1FEF4303" w14:textId="77777777" w:rsidR="00670D9E" w:rsidRDefault="000E0ACC">
    <w:pPr>
      <w:rPr>
        <w:sz w:val="18"/>
        <w:szCs w:val="18"/>
      </w:rPr>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1287" w14:textId="10462FC6" w:rsidR="00670D9E" w:rsidRDefault="000E0ACC">
    <w:pPr>
      <w:rPr>
        <w:sz w:val="18"/>
        <w:szCs w:val="18"/>
      </w:rPr>
    </w:pPr>
    <w:r>
      <w:rPr>
        <w:i/>
        <w:sz w:val="18"/>
        <w:szCs w:val="18"/>
      </w:rPr>
      <w:t>Europlanet 2024 RI has received funding from the European Union’s Horizon 2020 research and innovation programme under grant agreement No 871149.</w:t>
    </w:r>
  </w:p>
  <w:p w14:paraId="1494A208" w14:textId="77777777" w:rsidR="00670D9E" w:rsidRDefault="00670D9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EDD1" w14:textId="77777777" w:rsidR="006F7030" w:rsidRDefault="006F7030">
      <w:pPr>
        <w:spacing w:after="0" w:line="240" w:lineRule="auto"/>
      </w:pPr>
      <w:r>
        <w:separator/>
      </w:r>
    </w:p>
  </w:footnote>
  <w:footnote w:type="continuationSeparator" w:id="0">
    <w:p w14:paraId="01D2D013" w14:textId="77777777" w:rsidR="006F7030" w:rsidRDefault="006F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09A8"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4F68" w14:textId="77777777" w:rsidR="00670D9E" w:rsidRDefault="000E0ACC">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0000E87" wp14:editId="4D3A48B4">
          <wp:simplePos x="0" y="0"/>
          <wp:positionH relativeFrom="column">
            <wp:posOffset>30481</wp:posOffset>
          </wp:positionH>
          <wp:positionV relativeFrom="paragraph">
            <wp:posOffset>-118744</wp:posOffset>
          </wp:positionV>
          <wp:extent cx="1368425" cy="287655"/>
          <wp:effectExtent l="0" t="0" r="0" b="0"/>
          <wp:wrapNone/>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03FE60" wp14:editId="444292AC">
          <wp:simplePos x="0" y="0"/>
          <wp:positionH relativeFrom="column">
            <wp:posOffset>5208270</wp:posOffset>
          </wp:positionH>
          <wp:positionV relativeFrom="paragraph">
            <wp:posOffset>-107314</wp:posOffset>
          </wp:positionV>
          <wp:extent cx="487168" cy="32512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B32" w14:textId="77777777" w:rsidR="00670D9E" w:rsidRDefault="000E0ACC">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4901BC9B" wp14:editId="62AD6444">
          <wp:simplePos x="0" y="0"/>
          <wp:positionH relativeFrom="column">
            <wp:posOffset>2186719</wp:posOffset>
          </wp:positionH>
          <wp:positionV relativeFrom="paragraph">
            <wp:posOffset>-78436</wp:posOffset>
          </wp:positionV>
          <wp:extent cx="1333500" cy="280376"/>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2E6FBEC" w14:textId="77777777" w:rsidR="00670D9E" w:rsidRDefault="00670D9E">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0CF"/>
    <w:multiLevelType w:val="hybridMultilevel"/>
    <w:tmpl w:val="CFAEFB28"/>
    <w:lvl w:ilvl="0" w:tplc="FCC6F0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D1674"/>
    <w:multiLevelType w:val="hybridMultilevel"/>
    <w:tmpl w:val="21F29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A74377"/>
    <w:multiLevelType w:val="hybridMultilevel"/>
    <w:tmpl w:val="EB78F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8163B7"/>
    <w:multiLevelType w:val="hybridMultilevel"/>
    <w:tmpl w:val="40542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2018D1"/>
    <w:multiLevelType w:val="multilevel"/>
    <w:tmpl w:val="79F4F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CF154D"/>
    <w:multiLevelType w:val="hybridMultilevel"/>
    <w:tmpl w:val="D7B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9E"/>
    <w:rsid w:val="000243A7"/>
    <w:rsid w:val="00063A36"/>
    <w:rsid w:val="00077942"/>
    <w:rsid w:val="000E0ACC"/>
    <w:rsid w:val="00252237"/>
    <w:rsid w:val="002625A5"/>
    <w:rsid w:val="00266473"/>
    <w:rsid w:val="002B2AC2"/>
    <w:rsid w:val="003555E1"/>
    <w:rsid w:val="003817CB"/>
    <w:rsid w:val="004F3738"/>
    <w:rsid w:val="005742F7"/>
    <w:rsid w:val="005A068C"/>
    <w:rsid w:val="00624C7B"/>
    <w:rsid w:val="00670D9E"/>
    <w:rsid w:val="006C327F"/>
    <w:rsid w:val="006F7030"/>
    <w:rsid w:val="00700BAC"/>
    <w:rsid w:val="00725985"/>
    <w:rsid w:val="00756527"/>
    <w:rsid w:val="007C1DAA"/>
    <w:rsid w:val="008B1EEC"/>
    <w:rsid w:val="008D25B9"/>
    <w:rsid w:val="00920231"/>
    <w:rsid w:val="009E2C35"/>
    <w:rsid w:val="00A005B6"/>
    <w:rsid w:val="00A8583C"/>
    <w:rsid w:val="00B34560"/>
    <w:rsid w:val="00B46CA6"/>
    <w:rsid w:val="00BA62D7"/>
    <w:rsid w:val="00C524BB"/>
    <w:rsid w:val="00D16B36"/>
    <w:rsid w:val="00D6346F"/>
    <w:rsid w:val="00D917DE"/>
    <w:rsid w:val="00E83779"/>
    <w:rsid w:val="00E9661F"/>
    <w:rsid w:val="00EC3E40"/>
    <w:rsid w:val="00F359C0"/>
    <w:rsid w:val="00FA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377E"/>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B2AC2"/>
    <w:rPr>
      <w:color w:val="605E5C"/>
      <w:shd w:val="clear" w:color="auto" w:fill="E1DFDD"/>
    </w:rPr>
  </w:style>
  <w:style w:type="character" w:styleId="FollowedHyperlink">
    <w:name w:val="FollowedHyperlink"/>
    <w:basedOn w:val="DefaultParagraphFont"/>
    <w:uiPriority w:val="99"/>
    <w:semiHidden/>
    <w:unhideWhenUsed/>
    <w:rsid w:val="007C1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lanet-society.org/europlanet-2024-ri/ta1-pfa/ta1-facility-4-au-greenland-kangerlussuaq-field-si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thXp3lqGy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ZM0soeTp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OUXGHgOs4M6OgWWrwuf1JW0zg==">AMUW2mWiVLLfqTdxM3VJVSS+3Nu1Pi2IP30VUoeeLhaWgi4ss87tqCfYUyGxzLFI1boTN8hnEGsN/HgqBX3upBTw1I7hY83u/pAnLL41ausDKj6vtxg3jC8=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1240</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Ulysse Pedreira</cp:lastModifiedBy>
  <cp:revision>22</cp:revision>
  <dcterms:created xsi:type="dcterms:W3CDTF">2021-10-14T15:23:00Z</dcterms:created>
  <dcterms:modified xsi:type="dcterms:W3CDTF">2021-10-15T14:23:00Z</dcterms:modified>
</cp:coreProperties>
</file>