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42E" w14:textId="0A15C7AF" w:rsidR="00B922B1" w:rsidRPr="00214B29" w:rsidRDefault="0003009D" w:rsidP="00B922B1">
      <w:pPr>
        <w:rPr>
          <w:lang w:val="fr-FR"/>
        </w:rPr>
      </w:pPr>
      <w:r w:rsidRPr="00214B29">
        <w:rPr>
          <w:noProof/>
          <w:lang w:val="fr-FR" w:eastAsia="en-GB"/>
        </w:rPr>
        <w:drawing>
          <wp:anchor distT="0" distB="0" distL="114300" distR="114300" simplePos="0" relativeHeight="251678720" behindDoc="0" locked="0" layoutInCell="1" allowOverlap="1" wp14:anchorId="009A4218" wp14:editId="65F0EFD0">
            <wp:simplePos x="0" y="0"/>
            <wp:positionH relativeFrom="column">
              <wp:posOffset>60815</wp:posOffset>
            </wp:positionH>
            <wp:positionV relativeFrom="paragraph">
              <wp:posOffset>-378460</wp:posOffset>
            </wp:positionV>
            <wp:extent cx="939165" cy="988060"/>
            <wp:effectExtent l="0" t="0" r="635"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Pr="00214B29">
        <w:rPr>
          <w:noProof/>
          <w:lang w:val="fr-FR" w:eastAsia="en-GB"/>
        </w:rPr>
        <mc:AlternateContent>
          <mc:Choice Requires="wps">
            <w:drawing>
              <wp:anchor distT="0" distB="0" distL="114300" distR="114300" simplePos="0" relativeHeight="251676672" behindDoc="0" locked="0" layoutInCell="1" allowOverlap="1" wp14:anchorId="77EE95FA" wp14:editId="3AF106D3">
                <wp:simplePos x="0" y="0"/>
                <wp:positionH relativeFrom="column">
                  <wp:posOffset>0</wp:posOffset>
                </wp:positionH>
                <wp:positionV relativeFrom="paragraph">
                  <wp:posOffset>-414889</wp:posOffset>
                </wp:positionV>
                <wp:extent cx="1029335" cy="1028700"/>
                <wp:effectExtent l="0" t="0" r="12065" b="12700"/>
                <wp:wrapNone/>
                <wp:docPr id="3"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878D74A" id="Oval 2" o:spid="_x0000_s1026" alt="&quot;&quot;" style="position:absolute;margin-left:0;margin-top:-32.65pt;width:81.0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7&#13;&#10;Knh+4wAAAAwBAAAPAAAAAAAAAAAAAAAAABAFAABkcnMvZG93bnJldi54bWxQSwUGAAAAAAQABADz&#13;&#10;AAAAIAYAAAAA&#13;&#10;" fillcolor="white [3212]" strokecolor="#404040 [2429]" strokeweight="1pt">
                <v:stroke joinstyle="miter"/>
                <v:path arrowok="t"/>
              </v:oval>
            </w:pict>
          </mc:Fallback>
        </mc:AlternateContent>
      </w:r>
      <w:r w:rsidRPr="00214B29">
        <w:rPr>
          <w:noProof/>
          <w:lang w:val="fr-FR" w:eastAsia="en-GB"/>
        </w:rPr>
        <mc:AlternateContent>
          <mc:Choice Requires="wps">
            <w:drawing>
              <wp:anchor distT="45720" distB="45720" distL="114300" distR="114300" simplePos="0" relativeHeight="251663360" behindDoc="0" locked="0" layoutInCell="1" allowOverlap="1" wp14:anchorId="3B3EBF46" wp14:editId="4F2F5587">
                <wp:simplePos x="0" y="0"/>
                <wp:positionH relativeFrom="page">
                  <wp:posOffset>6840</wp:posOffset>
                </wp:positionH>
                <wp:positionV relativeFrom="paragraph">
                  <wp:posOffset>27940</wp:posOffset>
                </wp:positionV>
                <wp:extent cx="7555230" cy="354965"/>
                <wp:effectExtent l="0" t="0" r="1270" b="63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7173C7C8" w:rsidR="0081510D" w:rsidRPr="00214B29" w:rsidRDefault="00214B29" w:rsidP="0081510D">
                            <w:pPr>
                              <w:jc w:val="center"/>
                              <w:rPr>
                                <w:color w:val="FFFFFF" w:themeColor="background1"/>
                                <w:sz w:val="36"/>
                                <w:szCs w:val="36"/>
                                <w:lang w:val="fr-FR"/>
                              </w:rPr>
                            </w:pPr>
                            <w:r w:rsidRPr="00214B29">
                              <w:rPr>
                                <w:color w:val="FFFFFF" w:themeColor="background1"/>
                                <w:sz w:val="36"/>
                                <w:szCs w:val="36"/>
                                <w:lang w:val="fr-FR"/>
                              </w:rPr>
                              <w:t>Une brève histoire de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alt="&quot;&quot;" style="position:absolute;margin-left:.55pt;margin-top:2.2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" fillcolor="#1f3763 [1604]" stroked="f">
                <v:textbox>
                  <w:txbxContent>
                    <w:p w14:paraId="060DAC28" w14:textId="7173C7C8" w:rsidR="0081510D" w:rsidRPr="00214B29" w:rsidRDefault="00214B29" w:rsidP="0081510D">
                      <w:pPr>
                        <w:jc w:val="center"/>
                        <w:rPr>
                          <w:color w:val="FFFFFF" w:themeColor="background1"/>
                          <w:sz w:val="36"/>
                          <w:szCs w:val="36"/>
                          <w:lang w:val="fr-FR"/>
                        </w:rPr>
                      </w:pPr>
                      <w:r w:rsidRPr="00214B29">
                        <w:rPr>
                          <w:color w:val="FFFFFF" w:themeColor="background1"/>
                          <w:sz w:val="36"/>
                          <w:szCs w:val="36"/>
                          <w:lang w:val="fr-FR"/>
                        </w:rPr>
                        <w:t>Une brève histoire de Mars</w:t>
                      </w:r>
                    </w:p>
                  </w:txbxContent>
                </v:textbox>
                <w10:wrap anchorx="page"/>
              </v:shape>
            </w:pict>
          </mc:Fallback>
        </mc:AlternateContent>
      </w:r>
      <w:r w:rsidR="00152340" w:rsidRPr="00214B29">
        <w:rPr>
          <w:noProof/>
          <w:lang w:val="fr-FR" w:eastAsia="en-GB"/>
        </w:rPr>
        <w:drawing>
          <wp:anchor distT="0" distB="0" distL="114300" distR="114300" simplePos="0" relativeHeight="251674624" behindDoc="0" locked="0" layoutInCell="1" allowOverlap="1" wp14:anchorId="71E3CE4B" wp14:editId="4B9FAF1C">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Google Shape;117;p3">
                      <a:extLst>
                        <a:ext uri="{C183D7F6-B498-43B3-948B-1728B52AA6E4}">
                          <adec:decorative xmlns:adec="http://schemas.microsoft.com/office/drawing/2017/decorative" val="1"/>
                        </a:ext>
                      </a:extLst>
                    </pic:cNvPr>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sidRPr="00214B29">
        <w:rPr>
          <w:noProof/>
          <w:lang w:val="fr-FR" w:eastAsia="en-GB"/>
        </w:rPr>
        <mc:AlternateContent>
          <mc:Choice Requires="wps">
            <w:drawing>
              <wp:anchor distT="0" distB="0" distL="114300" distR="114300" simplePos="0" relativeHeight="251656192" behindDoc="0" locked="0" layoutInCell="1" allowOverlap="1" wp14:anchorId="426F32FB" wp14:editId="480DA993">
                <wp:simplePos x="0" y="0"/>
                <wp:positionH relativeFrom="margin">
                  <wp:posOffset>-972820</wp:posOffset>
                </wp:positionH>
                <wp:positionV relativeFrom="paragraph">
                  <wp:posOffset>12065</wp:posOffset>
                </wp:positionV>
                <wp:extent cx="7670800" cy="365125"/>
                <wp:effectExtent l="0" t="0" r="0" b="0"/>
                <wp:wrapNone/>
                <wp:docPr id="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3609" id="Rectangle 1" o:spid="_x0000_s1026" alt="&quot;&quot;"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" fillcolor="#5a5a5a [2109]" stroked="f" strokeweight="1pt">
                <w10:wrap anchorx="margin"/>
              </v:rect>
            </w:pict>
          </mc:Fallback>
        </mc:AlternateContent>
      </w:r>
    </w:p>
    <w:p w14:paraId="2D9F4A9D" w14:textId="77773CB5" w:rsidR="003D0950" w:rsidRPr="00214B29" w:rsidRDefault="003D0950" w:rsidP="00B922B1">
      <w:pPr>
        <w:rPr>
          <w:sz w:val="6"/>
          <w:szCs w:val="6"/>
          <w:lang w:val="fr-FR"/>
        </w:rPr>
      </w:pPr>
    </w:p>
    <w:p w14:paraId="52FE41D3" w14:textId="77777777" w:rsidR="0081510D" w:rsidRPr="00214B29" w:rsidRDefault="0081510D" w:rsidP="0081510D">
      <w:pPr>
        <w:pStyle w:val="NoSpacing"/>
        <w:rPr>
          <w:sz w:val="4"/>
          <w:szCs w:val="4"/>
          <w:lang w:val="fr-FR"/>
        </w:rPr>
      </w:pPr>
    </w:p>
    <w:p w14:paraId="10E2D1E8" w14:textId="5ED14BBC" w:rsidR="008621C5" w:rsidRPr="00214B29" w:rsidRDefault="008621C5" w:rsidP="003D0950">
      <w:pPr>
        <w:rPr>
          <w:rFonts w:asciiTheme="majorHAnsi" w:hAnsiTheme="majorHAnsi" w:cstheme="majorHAnsi"/>
          <w:sz w:val="20"/>
          <w:szCs w:val="20"/>
          <w:lang w:val="fr-FR"/>
        </w:rPr>
      </w:pPr>
    </w:p>
    <w:p w14:paraId="772D0DA2" w14:textId="10086869" w:rsidR="001F13B9" w:rsidRPr="00214B29" w:rsidRDefault="006F6BC8" w:rsidP="006F6BC8">
      <w:pPr>
        <w:tabs>
          <w:tab w:val="left" w:pos="7245"/>
        </w:tabs>
        <w:rPr>
          <w:color w:val="2F5496" w:themeColor="accent1" w:themeShade="BF"/>
          <w:sz w:val="16"/>
          <w:szCs w:val="16"/>
          <w:lang w:val="fr-FR"/>
        </w:rPr>
      </w:pPr>
      <w:r w:rsidRPr="00214B29">
        <w:rPr>
          <w:rFonts w:asciiTheme="majorHAnsi" w:hAnsiTheme="majorHAnsi" w:cstheme="majorHAnsi"/>
          <w:noProof/>
          <w:sz w:val="24"/>
          <w:szCs w:val="24"/>
          <w:lang w:val="fr-FR" w:eastAsia="en-GB"/>
        </w:rPr>
        <mc:AlternateContent>
          <mc:Choice Requires="wps">
            <w:drawing>
              <wp:anchor distT="0" distB="0" distL="114300" distR="114300" simplePos="0" relativeHeight="251672576" behindDoc="0" locked="0" layoutInCell="1" allowOverlap="1" wp14:anchorId="61CCEA2A" wp14:editId="672CDB3F">
                <wp:simplePos x="0" y="0"/>
                <wp:positionH relativeFrom="column">
                  <wp:posOffset>2808605</wp:posOffset>
                </wp:positionH>
                <wp:positionV relativeFrom="paragraph">
                  <wp:posOffset>1565910</wp:posOffset>
                </wp:positionV>
                <wp:extent cx="3086100" cy="2787015"/>
                <wp:effectExtent l="12700" t="12700" r="25400" b="19685"/>
                <wp:wrapThrough wrapText="bothSides">
                  <wp:wrapPolygon edited="0">
                    <wp:start x="-89" y="-98"/>
                    <wp:lineTo x="-89" y="21654"/>
                    <wp:lineTo x="21689" y="21654"/>
                    <wp:lineTo x="21689" y="-98"/>
                    <wp:lineTo x="-89" y="-98"/>
                  </wp:wrapPolygon>
                </wp:wrapThrough>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6100" cy="27870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02C87B2C" w:rsidR="008621C5" w:rsidRPr="00214B29" w:rsidRDefault="00214B29" w:rsidP="0059687E">
                            <w:pPr>
                              <w:jc w:val="center"/>
                              <w:rPr>
                                <w:b/>
                                <w:color w:val="000000" w:themeColor="text1"/>
                                <w:sz w:val="32"/>
                                <w:szCs w:val="32"/>
                                <w:u w:val="single"/>
                                <w:lang w:val="fr-FR"/>
                              </w:rPr>
                            </w:pPr>
                            <w:r w:rsidRPr="00214B29">
                              <w:rPr>
                                <w:b/>
                                <w:color w:val="000000" w:themeColor="text1"/>
                                <w:sz w:val="32"/>
                                <w:szCs w:val="32"/>
                                <w:u w:val="single"/>
                                <w:lang w:val="fr-FR"/>
                              </w:rPr>
                              <w:t>Acquis</w:t>
                            </w:r>
                            <w:r w:rsidR="007A7A08">
                              <w:rPr>
                                <w:b/>
                                <w:color w:val="000000" w:themeColor="text1"/>
                                <w:sz w:val="32"/>
                                <w:szCs w:val="32"/>
                                <w:u w:val="single"/>
                                <w:lang w:val="fr-FR"/>
                              </w:rPr>
                              <w:t> :</w:t>
                            </w:r>
                          </w:p>
                          <w:p w14:paraId="4E70517E" w14:textId="0C46ED5C" w:rsidR="008621C5" w:rsidRPr="00214B29" w:rsidRDefault="00214B29" w:rsidP="0059687E">
                            <w:pPr>
                              <w:jc w:val="center"/>
                              <w:rPr>
                                <w:color w:val="000000" w:themeColor="text1"/>
                                <w:sz w:val="24"/>
                                <w:szCs w:val="24"/>
                                <w:lang w:val="fr-FR"/>
                              </w:rPr>
                            </w:pPr>
                            <w:r>
                              <w:rPr>
                                <w:color w:val="000000" w:themeColor="text1"/>
                                <w:sz w:val="24"/>
                                <w:szCs w:val="24"/>
                                <w:lang w:val="fr-FR"/>
                              </w:rPr>
                              <w:t xml:space="preserve">A la fin de cette activité, les élèves </w:t>
                            </w:r>
                            <w:r w:rsidR="008621C5" w:rsidRPr="00214B29">
                              <w:rPr>
                                <w:color w:val="000000" w:themeColor="text1"/>
                                <w:sz w:val="24"/>
                                <w:szCs w:val="24"/>
                                <w:lang w:val="fr-FR"/>
                              </w:rPr>
                              <w:t>:</w:t>
                            </w:r>
                          </w:p>
                          <w:p w14:paraId="65720FB2" w14:textId="22643BD4" w:rsidR="00853131" w:rsidRPr="00214B29" w:rsidRDefault="00214B29"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Comprendront comment Mars a changé au cours du temps</w:t>
                            </w:r>
                            <w:r w:rsidR="00853131" w:rsidRPr="00214B29">
                              <w:rPr>
                                <w:color w:val="000000" w:themeColor="text1"/>
                                <w:sz w:val="24"/>
                                <w:szCs w:val="24"/>
                                <w:lang w:val="fr-FR"/>
                              </w:rPr>
                              <w:t>.</w:t>
                            </w:r>
                          </w:p>
                          <w:p w14:paraId="0272BFB1" w14:textId="77777777" w:rsidR="006F6BC8" w:rsidRPr="00214B29" w:rsidRDefault="006F6BC8" w:rsidP="006F6BC8">
                            <w:pPr>
                              <w:pStyle w:val="ListParagraph"/>
                              <w:spacing w:line="240" w:lineRule="auto"/>
                              <w:rPr>
                                <w:color w:val="000000" w:themeColor="text1"/>
                                <w:sz w:val="24"/>
                                <w:szCs w:val="24"/>
                                <w:lang w:val="fr-FR"/>
                              </w:rPr>
                            </w:pPr>
                          </w:p>
                          <w:p w14:paraId="312CFAE8" w14:textId="5019FEF5" w:rsidR="006F6BC8" w:rsidRPr="00214B29" w:rsidRDefault="00DE1550"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Discuteront de ce que cela implique pour l’habitabilité de cette planète</w:t>
                            </w:r>
                            <w:r w:rsidR="00212981">
                              <w:rPr>
                                <w:color w:val="000000" w:themeColor="text1"/>
                                <w:sz w:val="24"/>
                                <w:szCs w:val="24"/>
                                <w:lang w:val="fr-FR"/>
                              </w:rPr>
                              <w:t xml:space="preserve"> au cours de son histoire</w:t>
                            </w:r>
                            <w:r w:rsidR="00853131" w:rsidRPr="00214B29">
                              <w:rPr>
                                <w:color w:val="000000" w:themeColor="text1"/>
                                <w:sz w:val="24"/>
                                <w:szCs w:val="24"/>
                                <w:lang w:val="fr-FR"/>
                              </w:rPr>
                              <w:t>.</w:t>
                            </w:r>
                          </w:p>
                          <w:p w14:paraId="76BF0756" w14:textId="77777777" w:rsidR="006F6BC8" w:rsidRPr="00214B29" w:rsidRDefault="006F6BC8" w:rsidP="006F6BC8">
                            <w:pPr>
                              <w:pStyle w:val="ListParagraph"/>
                              <w:spacing w:line="240" w:lineRule="auto"/>
                              <w:rPr>
                                <w:color w:val="000000" w:themeColor="text1"/>
                                <w:sz w:val="24"/>
                                <w:szCs w:val="24"/>
                                <w:lang w:val="fr-FR"/>
                              </w:rPr>
                            </w:pPr>
                          </w:p>
                          <w:p w14:paraId="5086DF20" w14:textId="47338CAB" w:rsidR="008621C5" w:rsidRPr="00214B29" w:rsidRDefault="00356C5F"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Elaboreront</w:t>
                            </w:r>
                            <w:r w:rsidR="00DE1550">
                              <w:rPr>
                                <w:color w:val="000000" w:themeColor="text1"/>
                                <w:sz w:val="24"/>
                                <w:szCs w:val="24"/>
                                <w:lang w:val="fr-FR"/>
                              </w:rPr>
                              <w:t xml:space="preserve"> une conclusion quant à l’ère martienne qui aura</w:t>
                            </w:r>
                            <w:r w:rsidR="00454A9E">
                              <w:rPr>
                                <w:color w:val="000000" w:themeColor="text1"/>
                                <w:sz w:val="24"/>
                                <w:szCs w:val="24"/>
                                <w:lang w:val="fr-FR"/>
                              </w:rPr>
                              <w:t>it</w:t>
                            </w:r>
                            <w:r w:rsidR="00DE1550">
                              <w:rPr>
                                <w:color w:val="000000" w:themeColor="text1"/>
                                <w:sz w:val="24"/>
                                <w:szCs w:val="24"/>
                                <w:lang w:val="fr-FR"/>
                              </w:rPr>
                              <w:t xml:space="preserve"> été la plus propice à abriter la vie</w:t>
                            </w:r>
                            <w:r w:rsidR="00762E5E" w:rsidRPr="00214B29">
                              <w:rPr>
                                <w:color w:val="000000" w:themeColor="text1"/>
                                <w:sz w:val="24"/>
                                <w:szCs w:val="24"/>
                                <w:lang w:val="fr-FR"/>
                              </w:rPr>
                              <w:t>.</w:t>
                            </w:r>
                          </w:p>
                          <w:p w14:paraId="612AA7A3" w14:textId="77777777" w:rsidR="008621C5" w:rsidRPr="00214B29" w:rsidRDefault="008621C5" w:rsidP="00853131">
                            <w:pPr>
                              <w:spacing w:line="240" w:lineRule="auto"/>
                              <w:rPr>
                                <w:color w:val="FFFFFF" w:themeColor="background1"/>
                                <w:sz w:val="18"/>
                                <w:szCs w:val="18"/>
                                <w:lang w:val="fr-FR"/>
                              </w:rPr>
                            </w:pPr>
                          </w:p>
                          <w:p w14:paraId="3C6E1053" w14:textId="77777777" w:rsidR="008621C5" w:rsidRPr="00214B29" w:rsidRDefault="008621C5" w:rsidP="008621C5">
                            <w:pPr>
                              <w:rPr>
                                <w:color w:val="FFFFFF" w:themeColor="background1"/>
                                <w:sz w:val="20"/>
                                <w:szCs w:val="20"/>
                                <w:lang w:val="fr-FR"/>
                              </w:rPr>
                            </w:pPr>
                          </w:p>
                          <w:p w14:paraId="65752082" w14:textId="77777777" w:rsidR="008621C5" w:rsidRPr="00214B29" w:rsidRDefault="008621C5" w:rsidP="008621C5">
                            <w:pPr>
                              <w:rPr>
                                <w:color w:val="FFFFFF" w:themeColor="background1"/>
                                <w:sz w:val="32"/>
                                <w:szCs w:val="32"/>
                                <w:lang w:val="fr-FR"/>
                              </w:rPr>
                            </w:pPr>
                          </w:p>
                          <w:p w14:paraId="596D0BB1" w14:textId="77777777" w:rsidR="008621C5" w:rsidRPr="00214B29" w:rsidRDefault="008621C5" w:rsidP="008621C5">
                            <w:pPr>
                              <w:rPr>
                                <w:color w:val="FFFFFF" w:themeColor="background1"/>
                                <w:lang w:val="fr-FR"/>
                              </w:rPr>
                            </w:pPr>
                          </w:p>
                          <w:p w14:paraId="476677CB" w14:textId="77777777" w:rsidR="008621C5" w:rsidRPr="00214B29"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7" alt="&quot;&quot;" style="position:absolute;margin-left:221.15pt;margin-top:123.3pt;width:243pt;height:219.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" fillcolor="white [3212]" strokecolor="#1f3763 [1604]" strokeweight="3pt">
                <v:textbox>
                  <w:txbxContent>
                    <w:p w14:paraId="349B72C2" w14:textId="02C87B2C" w:rsidR="008621C5" w:rsidRPr="00214B29" w:rsidRDefault="00214B29" w:rsidP="0059687E">
                      <w:pPr>
                        <w:jc w:val="center"/>
                        <w:rPr>
                          <w:b/>
                          <w:color w:val="000000" w:themeColor="text1"/>
                          <w:sz w:val="32"/>
                          <w:szCs w:val="32"/>
                          <w:u w:val="single"/>
                          <w:lang w:val="fr-FR"/>
                        </w:rPr>
                      </w:pPr>
                      <w:r w:rsidRPr="00214B29">
                        <w:rPr>
                          <w:b/>
                          <w:color w:val="000000" w:themeColor="text1"/>
                          <w:sz w:val="32"/>
                          <w:szCs w:val="32"/>
                          <w:u w:val="single"/>
                          <w:lang w:val="fr-FR"/>
                        </w:rPr>
                        <w:t>Acquis</w:t>
                      </w:r>
                      <w:r w:rsidR="007A7A08">
                        <w:rPr>
                          <w:b/>
                          <w:color w:val="000000" w:themeColor="text1"/>
                          <w:sz w:val="32"/>
                          <w:szCs w:val="32"/>
                          <w:u w:val="single"/>
                          <w:lang w:val="fr-FR"/>
                        </w:rPr>
                        <w:t> :</w:t>
                      </w:r>
                    </w:p>
                    <w:p w14:paraId="4E70517E" w14:textId="0C46ED5C" w:rsidR="008621C5" w:rsidRPr="00214B29" w:rsidRDefault="00214B29" w:rsidP="0059687E">
                      <w:pPr>
                        <w:jc w:val="center"/>
                        <w:rPr>
                          <w:color w:val="000000" w:themeColor="text1"/>
                          <w:sz w:val="24"/>
                          <w:szCs w:val="24"/>
                          <w:lang w:val="fr-FR"/>
                        </w:rPr>
                      </w:pPr>
                      <w:r>
                        <w:rPr>
                          <w:color w:val="000000" w:themeColor="text1"/>
                          <w:sz w:val="24"/>
                          <w:szCs w:val="24"/>
                          <w:lang w:val="fr-FR"/>
                        </w:rPr>
                        <w:t xml:space="preserve">A la fin de cette activité, les élèves </w:t>
                      </w:r>
                      <w:r w:rsidR="008621C5" w:rsidRPr="00214B29">
                        <w:rPr>
                          <w:color w:val="000000" w:themeColor="text1"/>
                          <w:sz w:val="24"/>
                          <w:szCs w:val="24"/>
                          <w:lang w:val="fr-FR"/>
                        </w:rPr>
                        <w:t>:</w:t>
                      </w:r>
                    </w:p>
                    <w:p w14:paraId="65720FB2" w14:textId="22643BD4" w:rsidR="00853131" w:rsidRPr="00214B29" w:rsidRDefault="00214B29"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Comprendront comment Mars a changé au cours du temps</w:t>
                      </w:r>
                      <w:r w:rsidR="00853131" w:rsidRPr="00214B29">
                        <w:rPr>
                          <w:color w:val="000000" w:themeColor="text1"/>
                          <w:sz w:val="24"/>
                          <w:szCs w:val="24"/>
                          <w:lang w:val="fr-FR"/>
                        </w:rPr>
                        <w:t>.</w:t>
                      </w:r>
                    </w:p>
                    <w:p w14:paraId="0272BFB1" w14:textId="77777777" w:rsidR="006F6BC8" w:rsidRPr="00214B29" w:rsidRDefault="006F6BC8" w:rsidP="006F6BC8">
                      <w:pPr>
                        <w:pStyle w:val="ListParagraph"/>
                        <w:spacing w:line="240" w:lineRule="auto"/>
                        <w:rPr>
                          <w:color w:val="000000" w:themeColor="text1"/>
                          <w:sz w:val="24"/>
                          <w:szCs w:val="24"/>
                          <w:lang w:val="fr-FR"/>
                        </w:rPr>
                      </w:pPr>
                    </w:p>
                    <w:p w14:paraId="312CFAE8" w14:textId="5019FEF5" w:rsidR="006F6BC8" w:rsidRPr="00214B29" w:rsidRDefault="00DE1550"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Discuteront de ce que cela implique pour l’habitabilité de cette planète</w:t>
                      </w:r>
                      <w:r w:rsidR="00212981">
                        <w:rPr>
                          <w:color w:val="000000" w:themeColor="text1"/>
                          <w:sz w:val="24"/>
                          <w:szCs w:val="24"/>
                          <w:lang w:val="fr-FR"/>
                        </w:rPr>
                        <w:t xml:space="preserve"> au cours de son histoire</w:t>
                      </w:r>
                      <w:r w:rsidR="00853131" w:rsidRPr="00214B29">
                        <w:rPr>
                          <w:color w:val="000000" w:themeColor="text1"/>
                          <w:sz w:val="24"/>
                          <w:szCs w:val="24"/>
                          <w:lang w:val="fr-FR"/>
                        </w:rPr>
                        <w:t>.</w:t>
                      </w:r>
                    </w:p>
                    <w:p w14:paraId="76BF0756" w14:textId="77777777" w:rsidR="006F6BC8" w:rsidRPr="00214B29" w:rsidRDefault="006F6BC8" w:rsidP="006F6BC8">
                      <w:pPr>
                        <w:pStyle w:val="ListParagraph"/>
                        <w:spacing w:line="240" w:lineRule="auto"/>
                        <w:rPr>
                          <w:color w:val="000000" w:themeColor="text1"/>
                          <w:sz w:val="24"/>
                          <w:szCs w:val="24"/>
                          <w:lang w:val="fr-FR"/>
                        </w:rPr>
                      </w:pPr>
                    </w:p>
                    <w:p w14:paraId="5086DF20" w14:textId="47338CAB" w:rsidR="008621C5" w:rsidRPr="00214B29" w:rsidRDefault="00356C5F" w:rsidP="006F6BC8">
                      <w:pPr>
                        <w:pStyle w:val="ListParagraph"/>
                        <w:numPr>
                          <w:ilvl w:val="0"/>
                          <w:numId w:val="13"/>
                        </w:numPr>
                        <w:spacing w:line="240" w:lineRule="auto"/>
                        <w:rPr>
                          <w:color w:val="000000" w:themeColor="text1"/>
                          <w:sz w:val="24"/>
                          <w:szCs w:val="24"/>
                          <w:lang w:val="fr-FR"/>
                        </w:rPr>
                      </w:pPr>
                      <w:r>
                        <w:rPr>
                          <w:color w:val="000000" w:themeColor="text1"/>
                          <w:sz w:val="24"/>
                          <w:szCs w:val="24"/>
                          <w:lang w:val="fr-FR"/>
                        </w:rPr>
                        <w:t>Elaboreront</w:t>
                      </w:r>
                      <w:r w:rsidR="00DE1550">
                        <w:rPr>
                          <w:color w:val="000000" w:themeColor="text1"/>
                          <w:sz w:val="24"/>
                          <w:szCs w:val="24"/>
                          <w:lang w:val="fr-FR"/>
                        </w:rPr>
                        <w:t xml:space="preserve"> une conclusion quant à l’ère martienne qui aura</w:t>
                      </w:r>
                      <w:r w:rsidR="00454A9E">
                        <w:rPr>
                          <w:color w:val="000000" w:themeColor="text1"/>
                          <w:sz w:val="24"/>
                          <w:szCs w:val="24"/>
                          <w:lang w:val="fr-FR"/>
                        </w:rPr>
                        <w:t>it</w:t>
                      </w:r>
                      <w:r w:rsidR="00DE1550">
                        <w:rPr>
                          <w:color w:val="000000" w:themeColor="text1"/>
                          <w:sz w:val="24"/>
                          <w:szCs w:val="24"/>
                          <w:lang w:val="fr-FR"/>
                        </w:rPr>
                        <w:t xml:space="preserve"> été la plus propice à abriter la vie</w:t>
                      </w:r>
                      <w:r w:rsidR="00762E5E" w:rsidRPr="00214B29">
                        <w:rPr>
                          <w:color w:val="000000" w:themeColor="text1"/>
                          <w:sz w:val="24"/>
                          <w:szCs w:val="24"/>
                          <w:lang w:val="fr-FR"/>
                        </w:rPr>
                        <w:t>.</w:t>
                      </w:r>
                    </w:p>
                    <w:p w14:paraId="612AA7A3" w14:textId="77777777" w:rsidR="008621C5" w:rsidRPr="00214B29" w:rsidRDefault="008621C5" w:rsidP="00853131">
                      <w:pPr>
                        <w:spacing w:line="240" w:lineRule="auto"/>
                        <w:rPr>
                          <w:color w:val="FFFFFF" w:themeColor="background1"/>
                          <w:sz w:val="18"/>
                          <w:szCs w:val="18"/>
                          <w:lang w:val="fr-FR"/>
                        </w:rPr>
                      </w:pPr>
                    </w:p>
                    <w:p w14:paraId="3C6E1053" w14:textId="77777777" w:rsidR="008621C5" w:rsidRPr="00214B29" w:rsidRDefault="008621C5" w:rsidP="008621C5">
                      <w:pPr>
                        <w:rPr>
                          <w:color w:val="FFFFFF" w:themeColor="background1"/>
                          <w:sz w:val="20"/>
                          <w:szCs w:val="20"/>
                          <w:lang w:val="fr-FR"/>
                        </w:rPr>
                      </w:pPr>
                    </w:p>
                    <w:p w14:paraId="65752082" w14:textId="77777777" w:rsidR="008621C5" w:rsidRPr="00214B29" w:rsidRDefault="008621C5" w:rsidP="008621C5">
                      <w:pPr>
                        <w:rPr>
                          <w:color w:val="FFFFFF" w:themeColor="background1"/>
                          <w:sz w:val="32"/>
                          <w:szCs w:val="32"/>
                          <w:lang w:val="fr-FR"/>
                        </w:rPr>
                      </w:pPr>
                    </w:p>
                    <w:p w14:paraId="596D0BB1" w14:textId="77777777" w:rsidR="008621C5" w:rsidRPr="00214B29" w:rsidRDefault="008621C5" w:rsidP="008621C5">
                      <w:pPr>
                        <w:rPr>
                          <w:color w:val="FFFFFF" w:themeColor="background1"/>
                          <w:lang w:val="fr-FR"/>
                        </w:rPr>
                      </w:pPr>
                    </w:p>
                    <w:p w14:paraId="476677CB" w14:textId="77777777" w:rsidR="008621C5" w:rsidRPr="00214B29" w:rsidRDefault="008621C5" w:rsidP="008621C5">
                      <w:pPr>
                        <w:jc w:val="center"/>
                        <w:rPr>
                          <w:lang w:val="fr-FR"/>
                        </w:rPr>
                      </w:pPr>
                    </w:p>
                  </w:txbxContent>
                </v:textbox>
                <w10:wrap type="through"/>
              </v:rect>
            </w:pict>
          </mc:Fallback>
        </mc:AlternateContent>
      </w:r>
      <w:r w:rsidR="000F1C32" w:rsidRPr="00214B29">
        <w:rPr>
          <w:rFonts w:asciiTheme="majorHAnsi" w:hAnsiTheme="majorHAnsi" w:cstheme="majorHAnsi"/>
          <w:noProof/>
          <w:sz w:val="24"/>
          <w:szCs w:val="24"/>
          <w:lang w:val="fr-FR" w:eastAsia="en-GB"/>
        </w:rPr>
        <mc:AlternateContent>
          <mc:Choice Requires="wps">
            <w:drawing>
              <wp:anchor distT="0" distB="0" distL="114300" distR="114300" simplePos="0" relativeHeight="251670528" behindDoc="0" locked="0" layoutInCell="1" allowOverlap="1" wp14:anchorId="752309E9" wp14:editId="3EE3F42D">
                <wp:simplePos x="0" y="0"/>
                <wp:positionH relativeFrom="column">
                  <wp:posOffset>2811145</wp:posOffset>
                </wp:positionH>
                <wp:positionV relativeFrom="paragraph">
                  <wp:posOffset>246380</wp:posOffset>
                </wp:positionV>
                <wp:extent cx="3086100" cy="1200150"/>
                <wp:effectExtent l="12700" t="12700" r="25400" b="31750"/>
                <wp:wrapThrough wrapText="bothSides">
                  <wp:wrapPolygon edited="0">
                    <wp:start x="-89" y="-229"/>
                    <wp:lineTo x="-89" y="21943"/>
                    <wp:lineTo x="21689" y="21943"/>
                    <wp:lineTo x="21689" y="-229"/>
                    <wp:lineTo x="-89" y="-229"/>
                  </wp:wrapPolygon>
                </wp:wrapThrough>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6100" cy="120015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46FE6115" w:rsidR="008621C5" w:rsidRPr="00214B29" w:rsidRDefault="00214B29" w:rsidP="0059687E">
                            <w:pPr>
                              <w:jc w:val="center"/>
                              <w:rPr>
                                <w:b/>
                                <w:color w:val="000000" w:themeColor="text1"/>
                                <w:sz w:val="32"/>
                                <w:szCs w:val="32"/>
                                <w:u w:val="single"/>
                                <w:lang w:val="fr-FR"/>
                              </w:rPr>
                            </w:pPr>
                            <w:r w:rsidRPr="00214B29">
                              <w:rPr>
                                <w:b/>
                                <w:color w:val="000000" w:themeColor="text1"/>
                                <w:sz w:val="32"/>
                                <w:szCs w:val="32"/>
                                <w:u w:val="single"/>
                                <w:lang w:val="fr-FR"/>
                              </w:rPr>
                              <w:t>Plan d</w:t>
                            </w:r>
                            <w:r w:rsidR="00E9139B">
                              <w:rPr>
                                <w:b/>
                                <w:color w:val="000000" w:themeColor="text1"/>
                                <w:sz w:val="32"/>
                                <w:szCs w:val="32"/>
                                <w:u w:val="single"/>
                                <w:lang w:val="fr-FR"/>
                              </w:rPr>
                              <w:t>e l’</w:t>
                            </w:r>
                            <w:r w:rsidRPr="00214B29">
                              <w:rPr>
                                <w:b/>
                                <w:color w:val="000000" w:themeColor="text1"/>
                                <w:sz w:val="32"/>
                                <w:szCs w:val="32"/>
                                <w:u w:val="single"/>
                                <w:lang w:val="fr-FR"/>
                              </w:rPr>
                              <w:t>activité</w:t>
                            </w:r>
                            <w:r w:rsidR="007A7A08">
                              <w:rPr>
                                <w:b/>
                                <w:color w:val="000000" w:themeColor="text1"/>
                                <w:sz w:val="32"/>
                                <w:szCs w:val="32"/>
                                <w:u w:val="single"/>
                                <w:lang w:val="fr-FR"/>
                              </w:rPr>
                              <w:t> :</w:t>
                            </w:r>
                          </w:p>
                          <w:p w14:paraId="7AE2BC04" w14:textId="4E06FCF8" w:rsidR="008621C5" w:rsidRPr="00214B29" w:rsidRDefault="00356C5F" w:rsidP="006F6BC8">
                            <w:pPr>
                              <w:jc w:val="center"/>
                              <w:rPr>
                                <w:color w:val="FFFFFF" w:themeColor="background1"/>
                                <w:sz w:val="32"/>
                                <w:szCs w:val="32"/>
                                <w:lang w:val="fr-FR"/>
                              </w:rPr>
                            </w:pPr>
                            <w:r>
                              <w:rPr>
                                <w:color w:val="000000" w:themeColor="text1"/>
                                <w:sz w:val="24"/>
                                <w:szCs w:val="24"/>
                                <w:lang w:val="fr-FR"/>
                              </w:rPr>
                              <w:t>Enquêtez sur l’évolution de Mars au cours de son histoire et découvrez comment cela a pu affecter l’habitabilité de la planète rouge.</w:t>
                            </w:r>
                          </w:p>
                          <w:p w14:paraId="6753DF5C" w14:textId="77777777" w:rsidR="008621C5" w:rsidRPr="00214B29" w:rsidRDefault="008621C5" w:rsidP="008621C5">
                            <w:pPr>
                              <w:rPr>
                                <w:color w:val="FFFFFF" w:themeColor="background1"/>
                                <w:sz w:val="32"/>
                                <w:szCs w:val="32"/>
                                <w:lang w:val="fr-FR"/>
                              </w:rPr>
                            </w:pPr>
                          </w:p>
                          <w:p w14:paraId="17ACBAA5" w14:textId="77777777" w:rsidR="008621C5" w:rsidRPr="00214B29" w:rsidRDefault="008621C5" w:rsidP="008621C5">
                            <w:pPr>
                              <w:rPr>
                                <w:color w:val="FFFFFF" w:themeColor="background1"/>
                                <w:sz w:val="32"/>
                                <w:szCs w:val="32"/>
                                <w:lang w:val="fr-FR"/>
                              </w:rPr>
                            </w:pPr>
                          </w:p>
                          <w:p w14:paraId="6612F961" w14:textId="77777777" w:rsidR="008621C5" w:rsidRPr="00214B29" w:rsidRDefault="008621C5" w:rsidP="008621C5">
                            <w:pPr>
                              <w:rPr>
                                <w:color w:val="FFFFFF" w:themeColor="background1"/>
                                <w:lang w:val="fr-FR"/>
                              </w:rPr>
                            </w:pPr>
                          </w:p>
                          <w:p w14:paraId="2EA8A632" w14:textId="77777777" w:rsidR="008621C5" w:rsidRPr="00214B29"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8" alt="&quot;&quot;" style="position:absolute;margin-left:221.35pt;margin-top:19.4pt;width:243pt;height:9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" fillcolor="white [3212]" strokecolor="#1f3763 [1604]" strokeweight="3pt">
                <v:textbox>
                  <w:txbxContent>
                    <w:p w14:paraId="3A717BD6" w14:textId="46FE6115" w:rsidR="008621C5" w:rsidRPr="00214B29" w:rsidRDefault="00214B29" w:rsidP="0059687E">
                      <w:pPr>
                        <w:jc w:val="center"/>
                        <w:rPr>
                          <w:b/>
                          <w:color w:val="000000" w:themeColor="text1"/>
                          <w:sz w:val="32"/>
                          <w:szCs w:val="32"/>
                          <w:u w:val="single"/>
                          <w:lang w:val="fr-FR"/>
                        </w:rPr>
                      </w:pPr>
                      <w:r w:rsidRPr="00214B29">
                        <w:rPr>
                          <w:b/>
                          <w:color w:val="000000" w:themeColor="text1"/>
                          <w:sz w:val="32"/>
                          <w:szCs w:val="32"/>
                          <w:u w:val="single"/>
                          <w:lang w:val="fr-FR"/>
                        </w:rPr>
                        <w:t>Plan d</w:t>
                      </w:r>
                      <w:r w:rsidR="00E9139B">
                        <w:rPr>
                          <w:b/>
                          <w:color w:val="000000" w:themeColor="text1"/>
                          <w:sz w:val="32"/>
                          <w:szCs w:val="32"/>
                          <w:u w:val="single"/>
                          <w:lang w:val="fr-FR"/>
                        </w:rPr>
                        <w:t>e l’</w:t>
                      </w:r>
                      <w:r w:rsidRPr="00214B29">
                        <w:rPr>
                          <w:b/>
                          <w:color w:val="000000" w:themeColor="text1"/>
                          <w:sz w:val="32"/>
                          <w:szCs w:val="32"/>
                          <w:u w:val="single"/>
                          <w:lang w:val="fr-FR"/>
                        </w:rPr>
                        <w:t>activité</w:t>
                      </w:r>
                      <w:r w:rsidR="007A7A08">
                        <w:rPr>
                          <w:b/>
                          <w:color w:val="000000" w:themeColor="text1"/>
                          <w:sz w:val="32"/>
                          <w:szCs w:val="32"/>
                          <w:u w:val="single"/>
                          <w:lang w:val="fr-FR"/>
                        </w:rPr>
                        <w:t> :</w:t>
                      </w:r>
                    </w:p>
                    <w:p w14:paraId="7AE2BC04" w14:textId="4E06FCF8" w:rsidR="008621C5" w:rsidRPr="00214B29" w:rsidRDefault="00356C5F" w:rsidP="006F6BC8">
                      <w:pPr>
                        <w:jc w:val="center"/>
                        <w:rPr>
                          <w:color w:val="FFFFFF" w:themeColor="background1"/>
                          <w:sz w:val="32"/>
                          <w:szCs w:val="32"/>
                          <w:lang w:val="fr-FR"/>
                        </w:rPr>
                      </w:pPr>
                      <w:r>
                        <w:rPr>
                          <w:color w:val="000000" w:themeColor="text1"/>
                          <w:sz w:val="24"/>
                          <w:szCs w:val="24"/>
                          <w:lang w:val="fr-FR"/>
                        </w:rPr>
                        <w:t>Enquêtez sur l’évolution de Mars au cours de son histoire et découvrez comment cela a pu affecter l’habitabilité de la planète rouge.</w:t>
                      </w:r>
                    </w:p>
                    <w:p w14:paraId="6753DF5C" w14:textId="77777777" w:rsidR="008621C5" w:rsidRPr="00214B29" w:rsidRDefault="008621C5" w:rsidP="008621C5">
                      <w:pPr>
                        <w:rPr>
                          <w:color w:val="FFFFFF" w:themeColor="background1"/>
                          <w:sz w:val="32"/>
                          <w:szCs w:val="32"/>
                          <w:lang w:val="fr-FR"/>
                        </w:rPr>
                      </w:pPr>
                    </w:p>
                    <w:p w14:paraId="17ACBAA5" w14:textId="77777777" w:rsidR="008621C5" w:rsidRPr="00214B29" w:rsidRDefault="008621C5" w:rsidP="008621C5">
                      <w:pPr>
                        <w:rPr>
                          <w:color w:val="FFFFFF" w:themeColor="background1"/>
                          <w:sz w:val="32"/>
                          <w:szCs w:val="32"/>
                          <w:lang w:val="fr-FR"/>
                        </w:rPr>
                      </w:pPr>
                    </w:p>
                    <w:p w14:paraId="6612F961" w14:textId="77777777" w:rsidR="008621C5" w:rsidRPr="00214B29" w:rsidRDefault="008621C5" w:rsidP="008621C5">
                      <w:pPr>
                        <w:rPr>
                          <w:color w:val="FFFFFF" w:themeColor="background1"/>
                          <w:lang w:val="fr-FR"/>
                        </w:rPr>
                      </w:pPr>
                    </w:p>
                    <w:p w14:paraId="2EA8A632" w14:textId="77777777" w:rsidR="008621C5" w:rsidRPr="00214B29" w:rsidRDefault="008621C5" w:rsidP="008621C5">
                      <w:pPr>
                        <w:jc w:val="center"/>
                        <w:rPr>
                          <w:lang w:val="fr-FR"/>
                        </w:rPr>
                      </w:pPr>
                    </w:p>
                  </w:txbxContent>
                </v:textbox>
                <w10:wrap type="through"/>
              </v:rect>
            </w:pict>
          </mc:Fallback>
        </mc:AlternateContent>
      </w:r>
      <w:r w:rsidR="000F1C32" w:rsidRPr="00214B29">
        <w:rPr>
          <w:rFonts w:asciiTheme="majorHAnsi" w:hAnsiTheme="majorHAnsi" w:cstheme="majorHAnsi"/>
          <w:noProof/>
          <w:sz w:val="24"/>
          <w:szCs w:val="24"/>
          <w:lang w:val="fr-FR" w:eastAsia="en-GB"/>
        </w:rPr>
        <mc:AlternateContent>
          <mc:Choice Requires="wps">
            <w:drawing>
              <wp:anchor distT="0" distB="0" distL="114300" distR="114300" simplePos="0" relativeHeight="251655167" behindDoc="0" locked="0" layoutInCell="1" allowOverlap="1" wp14:anchorId="79225454" wp14:editId="4A1B3897">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531D688B" w:rsidR="008621C5" w:rsidRPr="00214B29" w:rsidRDefault="00214B29"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64EFD5F8" w:rsidR="0059687E" w:rsidRPr="00214B29" w:rsidRDefault="00214B29"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214B29">
                              <w:rPr>
                                <w:b/>
                                <w:color w:val="000000" w:themeColor="text1"/>
                                <w:sz w:val="24"/>
                                <w:szCs w:val="24"/>
                                <w:lang w:val="fr-FR"/>
                              </w:rPr>
                              <w:t>:</w:t>
                            </w:r>
                          </w:p>
                          <w:p w14:paraId="25DC4F56" w14:textId="2860E01F"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10-14</w:t>
                            </w:r>
                            <w:r w:rsidR="00214B29">
                              <w:rPr>
                                <w:color w:val="000000" w:themeColor="text1"/>
                                <w:sz w:val="24"/>
                                <w:szCs w:val="24"/>
                                <w:lang w:val="fr-FR"/>
                              </w:rPr>
                              <w:t xml:space="preserve"> ans</w:t>
                            </w:r>
                          </w:p>
                          <w:p w14:paraId="7CE33905" w14:textId="4C79FC10" w:rsidR="0059687E" w:rsidRPr="00214B29" w:rsidRDefault="00214B29"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214B29">
                              <w:rPr>
                                <w:b/>
                                <w:color w:val="000000" w:themeColor="text1"/>
                                <w:sz w:val="24"/>
                                <w:szCs w:val="24"/>
                                <w:lang w:val="fr-FR"/>
                              </w:rPr>
                              <w:t>:</w:t>
                            </w:r>
                          </w:p>
                          <w:p w14:paraId="1B390367" w14:textId="761D9643"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45 Minutes</w:t>
                            </w:r>
                            <w:r w:rsidR="0059687E" w:rsidRPr="00214B29">
                              <w:rPr>
                                <w:color w:val="000000" w:themeColor="text1"/>
                                <w:sz w:val="24"/>
                                <w:szCs w:val="24"/>
                                <w:lang w:val="fr-FR"/>
                              </w:rPr>
                              <w:t xml:space="preserve"> (</w:t>
                            </w:r>
                            <w:r w:rsidR="00E660A6" w:rsidRPr="00214B29">
                              <w:rPr>
                                <w:color w:val="000000" w:themeColor="text1"/>
                                <w:sz w:val="24"/>
                                <w:szCs w:val="24"/>
                                <w:lang w:val="fr-FR"/>
                              </w:rPr>
                              <w:t xml:space="preserve">1 </w:t>
                            </w:r>
                            <w:r w:rsidR="0059687E" w:rsidRPr="00214B29">
                              <w:rPr>
                                <w:color w:val="000000" w:themeColor="text1"/>
                                <w:sz w:val="24"/>
                                <w:szCs w:val="24"/>
                                <w:lang w:val="fr-FR"/>
                              </w:rPr>
                              <w:t>vid</w:t>
                            </w:r>
                            <w:r w:rsidR="00214B29">
                              <w:rPr>
                                <w:color w:val="000000" w:themeColor="text1"/>
                                <w:sz w:val="24"/>
                                <w:szCs w:val="24"/>
                                <w:lang w:val="fr-FR"/>
                              </w:rPr>
                              <w:t>é</w:t>
                            </w:r>
                            <w:r w:rsidR="0059687E" w:rsidRPr="00214B29">
                              <w:rPr>
                                <w:color w:val="000000" w:themeColor="text1"/>
                                <w:sz w:val="24"/>
                                <w:szCs w:val="24"/>
                                <w:lang w:val="fr-FR"/>
                              </w:rPr>
                              <w:t>o</w:t>
                            </w:r>
                            <w:r w:rsidR="00214B29">
                              <w:rPr>
                                <w:color w:val="000000" w:themeColor="text1"/>
                                <w:sz w:val="24"/>
                                <w:szCs w:val="24"/>
                                <w:lang w:val="fr-FR"/>
                              </w:rPr>
                              <w:t xml:space="preserve"> incluse</w:t>
                            </w:r>
                            <w:r w:rsidR="0059687E" w:rsidRPr="00214B29">
                              <w:rPr>
                                <w:color w:val="000000" w:themeColor="text1"/>
                                <w:sz w:val="24"/>
                                <w:szCs w:val="24"/>
                                <w:lang w:val="fr-FR"/>
                              </w:rPr>
                              <w:t>)</w:t>
                            </w:r>
                          </w:p>
                          <w:p w14:paraId="75443A44" w14:textId="46EE10DC" w:rsidR="008621C5" w:rsidRPr="00214B29" w:rsidRDefault="008621C5" w:rsidP="0059687E">
                            <w:pPr>
                              <w:jc w:val="center"/>
                              <w:rPr>
                                <w:b/>
                                <w:color w:val="000000" w:themeColor="text1"/>
                                <w:sz w:val="24"/>
                                <w:szCs w:val="24"/>
                                <w:lang w:val="fr-FR"/>
                              </w:rPr>
                            </w:pPr>
                            <w:r w:rsidRPr="00214B29">
                              <w:rPr>
                                <w:b/>
                                <w:color w:val="000000" w:themeColor="text1"/>
                                <w:sz w:val="24"/>
                                <w:szCs w:val="24"/>
                                <w:lang w:val="fr-FR"/>
                              </w:rPr>
                              <w:t>Equip</w:t>
                            </w:r>
                            <w:r w:rsidR="00214B29">
                              <w:rPr>
                                <w:b/>
                                <w:color w:val="000000" w:themeColor="text1"/>
                                <w:sz w:val="24"/>
                                <w:szCs w:val="24"/>
                                <w:lang w:val="fr-FR"/>
                              </w:rPr>
                              <w:t xml:space="preserve">ement nécessaire </w:t>
                            </w:r>
                            <w:r w:rsidRPr="00214B29">
                              <w:rPr>
                                <w:b/>
                                <w:color w:val="000000" w:themeColor="text1"/>
                                <w:sz w:val="24"/>
                                <w:szCs w:val="24"/>
                                <w:lang w:val="fr-FR"/>
                              </w:rPr>
                              <w:t>:</w:t>
                            </w:r>
                          </w:p>
                          <w:p w14:paraId="557C3737" w14:textId="11E9E823" w:rsidR="008621C5" w:rsidRPr="00214B29" w:rsidRDefault="00214B29" w:rsidP="0059687E">
                            <w:pPr>
                              <w:jc w:val="center"/>
                              <w:rPr>
                                <w:color w:val="000000" w:themeColor="text1"/>
                                <w:sz w:val="24"/>
                                <w:szCs w:val="24"/>
                                <w:lang w:val="fr-FR"/>
                              </w:rPr>
                            </w:pPr>
                            <w:r>
                              <w:rPr>
                                <w:color w:val="000000" w:themeColor="text1"/>
                                <w:sz w:val="24"/>
                                <w:szCs w:val="24"/>
                                <w:lang w:val="fr-FR"/>
                              </w:rPr>
                              <w:t>Ordinateur</w:t>
                            </w:r>
                          </w:p>
                          <w:p w14:paraId="195F2435" w14:textId="6F812454"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Project</w:t>
                            </w:r>
                            <w:r w:rsidR="00214B29">
                              <w:rPr>
                                <w:color w:val="000000" w:themeColor="text1"/>
                                <w:sz w:val="24"/>
                                <w:szCs w:val="24"/>
                                <w:lang w:val="fr-FR"/>
                              </w:rPr>
                              <w:t>eur</w:t>
                            </w:r>
                          </w:p>
                          <w:p w14:paraId="71FCB5F4" w14:textId="4FD779E4" w:rsidR="008621C5" w:rsidRPr="00214B29" w:rsidRDefault="00214B29"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214B29">
                              <w:rPr>
                                <w:b/>
                                <w:color w:val="000000" w:themeColor="text1"/>
                                <w:sz w:val="24"/>
                                <w:szCs w:val="24"/>
                                <w:lang w:val="fr-FR"/>
                              </w:rPr>
                              <w:t>:</w:t>
                            </w:r>
                          </w:p>
                          <w:p w14:paraId="06DD5465" w14:textId="3D04DEEC"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Ch</w:t>
                            </w:r>
                            <w:r w:rsidR="00214B29">
                              <w:rPr>
                                <w:color w:val="000000" w:themeColor="text1"/>
                                <w:sz w:val="24"/>
                                <w:szCs w:val="24"/>
                                <w:lang w:val="fr-FR"/>
                              </w:rPr>
                              <w:t>imie</w:t>
                            </w:r>
                          </w:p>
                          <w:p w14:paraId="516FCC1C" w14:textId="2A985D89" w:rsidR="005F336D" w:rsidRPr="00214B29" w:rsidRDefault="00214B29" w:rsidP="0059687E">
                            <w:pPr>
                              <w:pStyle w:val="ListParagraph"/>
                              <w:numPr>
                                <w:ilvl w:val="0"/>
                                <w:numId w:val="11"/>
                              </w:numPr>
                              <w:rPr>
                                <w:color w:val="000000" w:themeColor="text1"/>
                                <w:sz w:val="24"/>
                                <w:szCs w:val="24"/>
                                <w:lang w:val="fr-FR"/>
                              </w:rPr>
                            </w:pPr>
                            <w:r>
                              <w:rPr>
                                <w:color w:val="000000" w:themeColor="text1"/>
                                <w:sz w:val="24"/>
                                <w:szCs w:val="24"/>
                                <w:lang w:val="fr-FR"/>
                              </w:rPr>
                              <w:t>Temps géologiques</w:t>
                            </w:r>
                          </w:p>
                          <w:p w14:paraId="73FB58D1" w14:textId="266F7894"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Biolog</w:t>
                            </w:r>
                            <w:r w:rsidR="00214B29">
                              <w:rPr>
                                <w:color w:val="000000" w:themeColor="text1"/>
                                <w:sz w:val="24"/>
                                <w:szCs w:val="24"/>
                                <w:lang w:val="fr-FR"/>
                              </w:rPr>
                              <w:t>ie</w:t>
                            </w:r>
                            <w:r w:rsidRPr="00214B29">
                              <w:rPr>
                                <w:color w:val="000000" w:themeColor="text1"/>
                                <w:sz w:val="24"/>
                                <w:szCs w:val="24"/>
                                <w:lang w:val="fr-FR"/>
                              </w:rPr>
                              <w:t xml:space="preserve"> (</w:t>
                            </w:r>
                            <w:r w:rsidR="00214B29">
                              <w:rPr>
                                <w:color w:val="000000" w:themeColor="text1"/>
                                <w:sz w:val="24"/>
                                <w:szCs w:val="24"/>
                                <w:lang w:val="fr-FR"/>
                              </w:rPr>
                              <w:t>vie en conditions extrêmes</w:t>
                            </w:r>
                            <w:r w:rsidRPr="00214B29">
                              <w:rPr>
                                <w:color w:val="000000" w:themeColor="text1"/>
                                <w:sz w:val="24"/>
                                <w:szCs w:val="24"/>
                                <w:lang w:val="fr-FR"/>
                              </w:rPr>
                              <w:t>)</w:t>
                            </w:r>
                          </w:p>
                          <w:p w14:paraId="596EF45F" w14:textId="7399AC9A"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Astronom</w:t>
                            </w:r>
                            <w:r w:rsidR="00214B29">
                              <w:rPr>
                                <w:color w:val="000000" w:themeColor="text1"/>
                                <w:sz w:val="24"/>
                                <w:szCs w:val="24"/>
                                <w:lang w:val="fr-FR"/>
                              </w:rPr>
                              <w:t>ie</w:t>
                            </w:r>
                            <w:r w:rsidRPr="00214B29">
                              <w:rPr>
                                <w:color w:val="000000" w:themeColor="text1"/>
                                <w:sz w:val="24"/>
                                <w:szCs w:val="24"/>
                                <w:lang w:val="fr-FR"/>
                              </w:rPr>
                              <w:t xml:space="preserve"> (</w:t>
                            </w:r>
                            <w:r w:rsidR="00214B29">
                              <w:rPr>
                                <w:color w:val="000000" w:themeColor="text1"/>
                                <w:sz w:val="24"/>
                                <w:szCs w:val="24"/>
                                <w:lang w:val="fr-FR"/>
                              </w:rPr>
                              <w:t>conditions à la surface de Mars</w:t>
                            </w:r>
                            <w:r w:rsidRPr="00214B29">
                              <w:rPr>
                                <w:color w:val="000000" w:themeColor="text1"/>
                                <w:sz w:val="24"/>
                                <w:szCs w:val="24"/>
                                <w:lang w:val="fr-FR"/>
                              </w:rPr>
                              <w:t>)</w:t>
                            </w:r>
                          </w:p>
                          <w:p w14:paraId="4AB9F90B" w14:textId="77777777" w:rsidR="008621C5" w:rsidRPr="00214B29"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9" alt="&quot;&quot;"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" filled="f" strokecolor="#1f3763 [1604]" strokeweight="3pt">
                <v:textbox>
                  <w:txbxContent>
                    <w:p w14:paraId="4C677566" w14:textId="531D688B" w:rsidR="008621C5" w:rsidRPr="00214B29" w:rsidRDefault="00214B29"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64EFD5F8" w:rsidR="0059687E" w:rsidRPr="00214B29" w:rsidRDefault="00214B29"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214B29">
                        <w:rPr>
                          <w:b/>
                          <w:color w:val="000000" w:themeColor="text1"/>
                          <w:sz w:val="24"/>
                          <w:szCs w:val="24"/>
                          <w:lang w:val="fr-FR"/>
                        </w:rPr>
                        <w:t>:</w:t>
                      </w:r>
                    </w:p>
                    <w:p w14:paraId="25DC4F56" w14:textId="2860E01F"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10-14</w:t>
                      </w:r>
                      <w:r w:rsidR="00214B29">
                        <w:rPr>
                          <w:color w:val="000000" w:themeColor="text1"/>
                          <w:sz w:val="24"/>
                          <w:szCs w:val="24"/>
                          <w:lang w:val="fr-FR"/>
                        </w:rPr>
                        <w:t xml:space="preserve"> ans</w:t>
                      </w:r>
                    </w:p>
                    <w:p w14:paraId="7CE33905" w14:textId="4C79FC10" w:rsidR="0059687E" w:rsidRPr="00214B29" w:rsidRDefault="00214B29"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214B29">
                        <w:rPr>
                          <w:b/>
                          <w:color w:val="000000" w:themeColor="text1"/>
                          <w:sz w:val="24"/>
                          <w:szCs w:val="24"/>
                          <w:lang w:val="fr-FR"/>
                        </w:rPr>
                        <w:t>:</w:t>
                      </w:r>
                    </w:p>
                    <w:p w14:paraId="1B390367" w14:textId="761D9643"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45 Minutes</w:t>
                      </w:r>
                      <w:r w:rsidR="0059687E" w:rsidRPr="00214B29">
                        <w:rPr>
                          <w:color w:val="000000" w:themeColor="text1"/>
                          <w:sz w:val="24"/>
                          <w:szCs w:val="24"/>
                          <w:lang w:val="fr-FR"/>
                        </w:rPr>
                        <w:t xml:space="preserve"> (</w:t>
                      </w:r>
                      <w:r w:rsidR="00E660A6" w:rsidRPr="00214B29">
                        <w:rPr>
                          <w:color w:val="000000" w:themeColor="text1"/>
                          <w:sz w:val="24"/>
                          <w:szCs w:val="24"/>
                          <w:lang w:val="fr-FR"/>
                        </w:rPr>
                        <w:t xml:space="preserve">1 </w:t>
                      </w:r>
                      <w:r w:rsidR="0059687E" w:rsidRPr="00214B29">
                        <w:rPr>
                          <w:color w:val="000000" w:themeColor="text1"/>
                          <w:sz w:val="24"/>
                          <w:szCs w:val="24"/>
                          <w:lang w:val="fr-FR"/>
                        </w:rPr>
                        <w:t>vid</w:t>
                      </w:r>
                      <w:r w:rsidR="00214B29">
                        <w:rPr>
                          <w:color w:val="000000" w:themeColor="text1"/>
                          <w:sz w:val="24"/>
                          <w:szCs w:val="24"/>
                          <w:lang w:val="fr-FR"/>
                        </w:rPr>
                        <w:t>é</w:t>
                      </w:r>
                      <w:r w:rsidR="0059687E" w:rsidRPr="00214B29">
                        <w:rPr>
                          <w:color w:val="000000" w:themeColor="text1"/>
                          <w:sz w:val="24"/>
                          <w:szCs w:val="24"/>
                          <w:lang w:val="fr-FR"/>
                        </w:rPr>
                        <w:t>o</w:t>
                      </w:r>
                      <w:r w:rsidR="00214B29">
                        <w:rPr>
                          <w:color w:val="000000" w:themeColor="text1"/>
                          <w:sz w:val="24"/>
                          <w:szCs w:val="24"/>
                          <w:lang w:val="fr-FR"/>
                        </w:rPr>
                        <w:t xml:space="preserve"> incluse</w:t>
                      </w:r>
                      <w:r w:rsidR="0059687E" w:rsidRPr="00214B29">
                        <w:rPr>
                          <w:color w:val="000000" w:themeColor="text1"/>
                          <w:sz w:val="24"/>
                          <w:szCs w:val="24"/>
                          <w:lang w:val="fr-FR"/>
                        </w:rPr>
                        <w:t>)</w:t>
                      </w:r>
                    </w:p>
                    <w:p w14:paraId="75443A44" w14:textId="46EE10DC" w:rsidR="008621C5" w:rsidRPr="00214B29" w:rsidRDefault="008621C5" w:rsidP="0059687E">
                      <w:pPr>
                        <w:jc w:val="center"/>
                        <w:rPr>
                          <w:b/>
                          <w:color w:val="000000" w:themeColor="text1"/>
                          <w:sz w:val="24"/>
                          <w:szCs w:val="24"/>
                          <w:lang w:val="fr-FR"/>
                        </w:rPr>
                      </w:pPr>
                      <w:r w:rsidRPr="00214B29">
                        <w:rPr>
                          <w:b/>
                          <w:color w:val="000000" w:themeColor="text1"/>
                          <w:sz w:val="24"/>
                          <w:szCs w:val="24"/>
                          <w:lang w:val="fr-FR"/>
                        </w:rPr>
                        <w:t>Equip</w:t>
                      </w:r>
                      <w:r w:rsidR="00214B29">
                        <w:rPr>
                          <w:b/>
                          <w:color w:val="000000" w:themeColor="text1"/>
                          <w:sz w:val="24"/>
                          <w:szCs w:val="24"/>
                          <w:lang w:val="fr-FR"/>
                        </w:rPr>
                        <w:t xml:space="preserve">ement nécessaire </w:t>
                      </w:r>
                      <w:r w:rsidRPr="00214B29">
                        <w:rPr>
                          <w:b/>
                          <w:color w:val="000000" w:themeColor="text1"/>
                          <w:sz w:val="24"/>
                          <w:szCs w:val="24"/>
                          <w:lang w:val="fr-FR"/>
                        </w:rPr>
                        <w:t>:</w:t>
                      </w:r>
                    </w:p>
                    <w:p w14:paraId="557C3737" w14:textId="11E9E823" w:rsidR="008621C5" w:rsidRPr="00214B29" w:rsidRDefault="00214B29" w:rsidP="0059687E">
                      <w:pPr>
                        <w:jc w:val="center"/>
                        <w:rPr>
                          <w:color w:val="000000" w:themeColor="text1"/>
                          <w:sz w:val="24"/>
                          <w:szCs w:val="24"/>
                          <w:lang w:val="fr-FR"/>
                        </w:rPr>
                      </w:pPr>
                      <w:r>
                        <w:rPr>
                          <w:color w:val="000000" w:themeColor="text1"/>
                          <w:sz w:val="24"/>
                          <w:szCs w:val="24"/>
                          <w:lang w:val="fr-FR"/>
                        </w:rPr>
                        <w:t>Ordinateur</w:t>
                      </w:r>
                    </w:p>
                    <w:p w14:paraId="195F2435" w14:textId="6F812454" w:rsidR="008621C5" w:rsidRPr="00214B29" w:rsidRDefault="008621C5" w:rsidP="0059687E">
                      <w:pPr>
                        <w:jc w:val="center"/>
                        <w:rPr>
                          <w:color w:val="000000" w:themeColor="text1"/>
                          <w:sz w:val="24"/>
                          <w:szCs w:val="24"/>
                          <w:lang w:val="fr-FR"/>
                        </w:rPr>
                      </w:pPr>
                      <w:r w:rsidRPr="00214B29">
                        <w:rPr>
                          <w:color w:val="000000" w:themeColor="text1"/>
                          <w:sz w:val="24"/>
                          <w:szCs w:val="24"/>
                          <w:lang w:val="fr-FR"/>
                        </w:rPr>
                        <w:t>Project</w:t>
                      </w:r>
                      <w:r w:rsidR="00214B29">
                        <w:rPr>
                          <w:color w:val="000000" w:themeColor="text1"/>
                          <w:sz w:val="24"/>
                          <w:szCs w:val="24"/>
                          <w:lang w:val="fr-FR"/>
                        </w:rPr>
                        <w:t>eur</w:t>
                      </w:r>
                    </w:p>
                    <w:p w14:paraId="71FCB5F4" w14:textId="4FD779E4" w:rsidR="008621C5" w:rsidRPr="00214B29" w:rsidRDefault="00214B29"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214B29">
                        <w:rPr>
                          <w:b/>
                          <w:color w:val="000000" w:themeColor="text1"/>
                          <w:sz w:val="24"/>
                          <w:szCs w:val="24"/>
                          <w:lang w:val="fr-FR"/>
                        </w:rPr>
                        <w:t>:</w:t>
                      </w:r>
                    </w:p>
                    <w:p w14:paraId="06DD5465" w14:textId="3D04DEEC"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Ch</w:t>
                      </w:r>
                      <w:r w:rsidR="00214B29">
                        <w:rPr>
                          <w:color w:val="000000" w:themeColor="text1"/>
                          <w:sz w:val="24"/>
                          <w:szCs w:val="24"/>
                          <w:lang w:val="fr-FR"/>
                        </w:rPr>
                        <w:t>imie</w:t>
                      </w:r>
                    </w:p>
                    <w:p w14:paraId="516FCC1C" w14:textId="2A985D89" w:rsidR="005F336D" w:rsidRPr="00214B29" w:rsidRDefault="00214B29" w:rsidP="0059687E">
                      <w:pPr>
                        <w:pStyle w:val="ListParagraph"/>
                        <w:numPr>
                          <w:ilvl w:val="0"/>
                          <w:numId w:val="11"/>
                        </w:numPr>
                        <w:rPr>
                          <w:color w:val="000000" w:themeColor="text1"/>
                          <w:sz w:val="24"/>
                          <w:szCs w:val="24"/>
                          <w:lang w:val="fr-FR"/>
                        </w:rPr>
                      </w:pPr>
                      <w:r>
                        <w:rPr>
                          <w:color w:val="000000" w:themeColor="text1"/>
                          <w:sz w:val="24"/>
                          <w:szCs w:val="24"/>
                          <w:lang w:val="fr-FR"/>
                        </w:rPr>
                        <w:t>Temps géologiques</w:t>
                      </w:r>
                    </w:p>
                    <w:p w14:paraId="73FB58D1" w14:textId="266F7894"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Biolog</w:t>
                      </w:r>
                      <w:r w:rsidR="00214B29">
                        <w:rPr>
                          <w:color w:val="000000" w:themeColor="text1"/>
                          <w:sz w:val="24"/>
                          <w:szCs w:val="24"/>
                          <w:lang w:val="fr-FR"/>
                        </w:rPr>
                        <w:t>ie</w:t>
                      </w:r>
                      <w:r w:rsidRPr="00214B29">
                        <w:rPr>
                          <w:color w:val="000000" w:themeColor="text1"/>
                          <w:sz w:val="24"/>
                          <w:szCs w:val="24"/>
                          <w:lang w:val="fr-FR"/>
                        </w:rPr>
                        <w:t xml:space="preserve"> (</w:t>
                      </w:r>
                      <w:r w:rsidR="00214B29">
                        <w:rPr>
                          <w:color w:val="000000" w:themeColor="text1"/>
                          <w:sz w:val="24"/>
                          <w:szCs w:val="24"/>
                          <w:lang w:val="fr-FR"/>
                        </w:rPr>
                        <w:t>vie en conditions extrêmes</w:t>
                      </w:r>
                      <w:r w:rsidRPr="00214B29">
                        <w:rPr>
                          <w:color w:val="000000" w:themeColor="text1"/>
                          <w:sz w:val="24"/>
                          <w:szCs w:val="24"/>
                          <w:lang w:val="fr-FR"/>
                        </w:rPr>
                        <w:t>)</w:t>
                      </w:r>
                    </w:p>
                    <w:p w14:paraId="596EF45F" w14:textId="7399AC9A" w:rsidR="008621C5" w:rsidRPr="00214B29" w:rsidRDefault="008621C5" w:rsidP="0059687E">
                      <w:pPr>
                        <w:pStyle w:val="ListParagraph"/>
                        <w:numPr>
                          <w:ilvl w:val="0"/>
                          <w:numId w:val="11"/>
                        </w:numPr>
                        <w:rPr>
                          <w:color w:val="000000" w:themeColor="text1"/>
                          <w:sz w:val="24"/>
                          <w:szCs w:val="24"/>
                          <w:lang w:val="fr-FR"/>
                        </w:rPr>
                      </w:pPr>
                      <w:r w:rsidRPr="00214B29">
                        <w:rPr>
                          <w:color w:val="000000" w:themeColor="text1"/>
                          <w:sz w:val="24"/>
                          <w:szCs w:val="24"/>
                          <w:lang w:val="fr-FR"/>
                        </w:rPr>
                        <w:t>Astronom</w:t>
                      </w:r>
                      <w:r w:rsidR="00214B29">
                        <w:rPr>
                          <w:color w:val="000000" w:themeColor="text1"/>
                          <w:sz w:val="24"/>
                          <w:szCs w:val="24"/>
                          <w:lang w:val="fr-FR"/>
                        </w:rPr>
                        <w:t>ie</w:t>
                      </w:r>
                      <w:r w:rsidRPr="00214B29">
                        <w:rPr>
                          <w:color w:val="000000" w:themeColor="text1"/>
                          <w:sz w:val="24"/>
                          <w:szCs w:val="24"/>
                          <w:lang w:val="fr-FR"/>
                        </w:rPr>
                        <w:t xml:space="preserve"> (</w:t>
                      </w:r>
                      <w:r w:rsidR="00214B29">
                        <w:rPr>
                          <w:color w:val="000000" w:themeColor="text1"/>
                          <w:sz w:val="24"/>
                          <w:szCs w:val="24"/>
                          <w:lang w:val="fr-FR"/>
                        </w:rPr>
                        <w:t>conditions à la surface de Mars</w:t>
                      </w:r>
                      <w:r w:rsidRPr="00214B29">
                        <w:rPr>
                          <w:color w:val="000000" w:themeColor="text1"/>
                          <w:sz w:val="24"/>
                          <w:szCs w:val="24"/>
                          <w:lang w:val="fr-FR"/>
                        </w:rPr>
                        <w:t>)</w:t>
                      </w:r>
                    </w:p>
                    <w:p w14:paraId="4AB9F90B" w14:textId="77777777" w:rsidR="008621C5" w:rsidRPr="00214B29" w:rsidRDefault="008621C5" w:rsidP="008621C5">
                      <w:pPr>
                        <w:jc w:val="center"/>
                        <w:rPr>
                          <w:lang w:val="fr-FR"/>
                        </w:rPr>
                      </w:pPr>
                    </w:p>
                  </w:txbxContent>
                </v:textbox>
                <w10:wrap type="through"/>
              </v:rect>
            </w:pict>
          </mc:Fallback>
        </mc:AlternateContent>
      </w:r>
    </w:p>
    <w:p w14:paraId="06641EB3" w14:textId="1A56ABAC" w:rsidR="001F13B9" w:rsidRPr="00214B29" w:rsidRDefault="00C92AFB" w:rsidP="001F13B9">
      <w:pPr>
        <w:pStyle w:val="Heading1"/>
        <w:rPr>
          <w:rFonts w:asciiTheme="minorHAnsi" w:eastAsia="Calibri" w:hAnsiTheme="minorHAnsi" w:cstheme="minorHAnsi"/>
          <w:b/>
          <w:color w:val="0D0D0D" w:themeColor="text1" w:themeTint="F2"/>
          <w:sz w:val="36"/>
          <w:szCs w:val="36"/>
          <w:u w:val="single"/>
          <w:lang w:val="fr-FR"/>
        </w:rPr>
      </w:pPr>
      <w:r>
        <w:rPr>
          <w:rFonts w:asciiTheme="minorHAnsi" w:eastAsia="Calibri" w:hAnsiTheme="minorHAnsi" w:cstheme="minorHAnsi"/>
          <w:b/>
          <w:color w:val="0D0D0D" w:themeColor="text1" w:themeTint="F2"/>
          <w:sz w:val="36"/>
          <w:szCs w:val="36"/>
          <w:u w:val="single"/>
          <w:lang w:val="fr-FR"/>
        </w:rPr>
        <w:t xml:space="preserve">Documentation de référence </w:t>
      </w:r>
      <w:r w:rsidR="001F13B9" w:rsidRPr="00214B29">
        <w:rPr>
          <w:rFonts w:asciiTheme="minorHAnsi" w:eastAsia="Calibri" w:hAnsiTheme="minorHAnsi" w:cstheme="minorHAnsi"/>
          <w:b/>
          <w:color w:val="0D0D0D" w:themeColor="text1" w:themeTint="F2"/>
          <w:sz w:val="36"/>
          <w:szCs w:val="36"/>
          <w:u w:val="single"/>
          <w:lang w:val="fr-FR"/>
        </w:rPr>
        <w:t>:</w:t>
      </w:r>
    </w:p>
    <w:p w14:paraId="1670F498" w14:textId="77777777" w:rsidR="001F13B9" w:rsidRPr="00214B29" w:rsidRDefault="001F13B9" w:rsidP="000F1C32">
      <w:pPr>
        <w:rPr>
          <w:lang w:val="fr-FR"/>
        </w:rPr>
      </w:pP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214B29" w14:paraId="0FE26517" w14:textId="77777777" w:rsidTr="00A66CCD">
        <w:trPr>
          <w:trHeight w:val="904"/>
        </w:trPr>
        <w:tc>
          <w:tcPr>
            <w:tcW w:w="2063" w:type="dxa"/>
          </w:tcPr>
          <w:p w14:paraId="3B497407" w14:textId="0E7B1909" w:rsidR="000F1C32" w:rsidRPr="00214B29" w:rsidRDefault="000F1C32" w:rsidP="007C2F21">
            <w:pPr>
              <w:rPr>
                <w:b/>
                <w:lang w:val="fr-FR"/>
              </w:rPr>
            </w:pPr>
            <w:r w:rsidRPr="00214B29">
              <w:rPr>
                <w:b/>
                <w:lang w:val="fr-FR"/>
              </w:rPr>
              <w:t>Slide 1 - Introduction</w:t>
            </w:r>
          </w:p>
        </w:tc>
        <w:tc>
          <w:tcPr>
            <w:tcW w:w="7200" w:type="dxa"/>
          </w:tcPr>
          <w:p w14:paraId="3C2DBA92" w14:textId="3B0EA520" w:rsidR="00A66CCD" w:rsidRPr="00214B29" w:rsidRDefault="001F73FE" w:rsidP="007C2F21">
            <w:pPr>
              <w:rPr>
                <w:sz w:val="24"/>
                <w:szCs w:val="24"/>
                <w:lang w:val="fr-FR"/>
              </w:rPr>
            </w:pPr>
            <w:r>
              <w:rPr>
                <w:sz w:val="24"/>
                <w:szCs w:val="24"/>
                <w:lang w:val="fr-FR"/>
              </w:rPr>
              <w:t>Dans cette leçon</w:t>
            </w:r>
            <w:r w:rsidR="00762E5E" w:rsidRPr="00214B29">
              <w:rPr>
                <w:sz w:val="24"/>
                <w:szCs w:val="24"/>
                <w:lang w:val="fr-FR"/>
              </w:rPr>
              <w:t>,</w:t>
            </w:r>
            <w:r w:rsidR="00853131" w:rsidRPr="00214B29">
              <w:rPr>
                <w:sz w:val="24"/>
                <w:szCs w:val="24"/>
                <w:lang w:val="fr-FR"/>
              </w:rPr>
              <w:t xml:space="preserve"> </w:t>
            </w:r>
            <w:r w:rsidR="00212981">
              <w:rPr>
                <w:sz w:val="24"/>
                <w:szCs w:val="24"/>
                <w:lang w:val="fr-FR"/>
              </w:rPr>
              <w:t>nous allons découvrir l’histoire de</w:t>
            </w:r>
            <w:r w:rsidR="00853131" w:rsidRPr="00214B29">
              <w:rPr>
                <w:sz w:val="24"/>
                <w:szCs w:val="24"/>
                <w:lang w:val="fr-FR"/>
              </w:rPr>
              <w:t xml:space="preserve"> Mars </w:t>
            </w:r>
            <w:r w:rsidR="00212981">
              <w:rPr>
                <w:sz w:val="24"/>
                <w:szCs w:val="24"/>
                <w:lang w:val="fr-FR"/>
              </w:rPr>
              <w:t>afin de comprendre si la planète rouge a un jour été suffisamment accueillante pour abriter la vie, telle que nous la connaissons sur Terre</w:t>
            </w:r>
            <w:r w:rsidR="00762E5E" w:rsidRPr="00214B29">
              <w:rPr>
                <w:sz w:val="24"/>
                <w:szCs w:val="24"/>
                <w:lang w:val="fr-FR"/>
              </w:rPr>
              <w:t>.</w:t>
            </w:r>
          </w:p>
          <w:p w14:paraId="0BF50C42" w14:textId="021008C9" w:rsidR="00762E5E" w:rsidRPr="00214B29" w:rsidRDefault="00762E5E" w:rsidP="007C2F21">
            <w:pPr>
              <w:rPr>
                <w:lang w:val="fr-FR"/>
              </w:rPr>
            </w:pPr>
          </w:p>
        </w:tc>
      </w:tr>
      <w:tr w:rsidR="00A66CCD" w:rsidRPr="00214B29" w14:paraId="71216FAD" w14:textId="77777777" w:rsidTr="00A66CCD">
        <w:trPr>
          <w:trHeight w:val="345"/>
        </w:trPr>
        <w:tc>
          <w:tcPr>
            <w:tcW w:w="2063" w:type="dxa"/>
          </w:tcPr>
          <w:p w14:paraId="7B4CD494" w14:textId="6CE8ACFC" w:rsidR="000F1C32" w:rsidRPr="00214B29" w:rsidRDefault="000F1C32" w:rsidP="007C2F21">
            <w:pPr>
              <w:rPr>
                <w:b/>
                <w:lang w:val="fr-FR"/>
              </w:rPr>
            </w:pPr>
            <w:r w:rsidRPr="00214B29">
              <w:rPr>
                <w:b/>
                <w:lang w:val="fr-FR"/>
              </w:rPr>
              <w:t>Slide 2 - Objecti</w:t>
            </w:r>
            <w:r w:rsidR="00C92AFB">
              <w:rPr>
                <w:b/>
                <w:lang w:val="fr-FR"/>
              </w:rPr>
              <w:t>f</w:t>
            </w:r>
            <w:r w:rsidRPr="00214B29">
              <w:rPr>
                <w:b/>
                <w:lang w:val="fr-FR"/>
              </w:rPr>
              <w:t>s</w:t>
            </w:r>
          </w:p>
        </w:tc>
        <w:tc>
          <w:tcPr>
            <w:tcW w:w="7200" w:type="dxa"/>
          </w:tcPr>
          <w:p w14:paraId="5E1C81C4" w14:textId="3341FF7C" w:rsidR="000F1C32" w:rsidRPr="00214B29" w:rsidRDefault="00212981" w:rsidP="007C2F21">
            <w:pPr>
              <w:rPr>
                <w:sz w:val="24"/>
                <w:szCs w:val="24"/>
                <w:lang w:val="fr-FR"/>
              </w:rPr>
            </w:pPr>
            <w:r>
              <w:rPr>
                <w:sz w:val="24"/>
                <w:szCs w:val="24"/>
                <w:lang w:val="fr-FR"/>
              </w:rPr>
              <w:t>A retrouver dans les « acquis » de la leçon</w:t>
            </w:r>
            <w:r w:rsidR="00A66CCD" w:rsidRPr="00214B29">
              <w:rPr>
                <w:sz w:val="24"/>
                <w:szCs w:val="24"/>
                <w:lang w:val="fr-FR"/>
              </w:rPr>
              <w:t>.</w:t>
            </w:r>
          </w:p>
          <w:p w14:paraId="4D843EEE" w14:textId="558AD8C6" w:rsidR="00A66CCD" w:rsidRPr="00214B29" w:rsidRDefault="00A66CCD" w:rsidP="007C2F21">
            <w:pPr>
              <w:rPr>
                <w:lang w:val="fr-FR"/>
              </w:rPr>
            </w:pPr>
          </w:p>
        </w:tc>
      </w:tr>
      <w:tr w:rsidR="00A66CCD" w:rsidRPr="00214B29" w14:paraId="5779AE13" w14:textId="77777777" w:rsidTr="00A66CCD">
        <w:tc>
          <w:tcPr>
            <w:tcW w:w="2063" w:type="dxa"/>
          </w:tcPr>
          <w:p w14:paraId="2AC62886" w14:textId="5CC25F6A" w:rsidR="000F1C32" w:rsidRPr="00214B29" w:rsidRDefault="000F1C32" w:rsidP="000F1C32">
            <w:pPr>
              <w:rPr>
                <w:b/>
                <w:lang w:val="fr-FR"/>
              </w:rPr>
            </w:pPr>
            <w:r w:rsidRPr="00214B29">
              <w:rPr>
                <w:b/>
                <w:lang w:val="fr-FR"/>
              </w:rPr>
              <w:t xml:space="preserve">Slide 3 – </w:t>
            </w:r>
            <w:r w:rsidR="00C92AFB">
              <w:rPr>
                <w:b/>
                <w:lang w:val="fr-FR"/>
              </w:rPr>
              <w:t>Une chronologie m</w:t>
            </w:r>
            <w:r w:rsidR="00853131" w:rsidRPr="00214B29">
              <w:rPr>
                <w:b/>
                <w:lang w:val="fr-FR"/>
              </w:rPr>
              <w:t>ar</w:t>
            </w:r>
            <w:r w:rsidR="00C92AFB">
              <w:rPr>
                <w:b/>
                <w:lang w:val="fr-FR"/>
              </w:rPr>
              <w:t>tienne</w:t>
            </w:r>
            <w:r w:rsidR="00853131" w:rsidRPr="00214B29">
              <w:rPr>
                <w:b/>
                <w:lang w:val="fr-FR"/>
              </w:rPr>
              <w:t xml:space="preserve"> </w:t>
            </w:r>
          </w:p>
        </w:tc>
        <w:tc>
          <w:tcPr>
            <w:tcW w:w="7200" w:type="dxa"/>
          </w:tcPr>
          <w:p w14:paraId="687DE3B0" w14:textId="01E79415" w:rsidR="00853131" w:rsidRPr="00214B29" w:rsidRDefault="00212981" w:rsidP="00853131">
            <w:pPr>
              <w:tabs>
                <w:tab w:val="left" w:pos="7245"/>
              </w:tabs>
              <w:rPr>
                <w:sz w:val="24"/>
                <w:szCs w:val="24"/>
                <w:lang w:val="fr-FR"/>
              </w:rPr>
            </w:pPr>
            <w:r>
              <w:rPr>
                <w:sz w:val="24"/>
                <w:szCs w:val="24"/>
                <w:lang w:val="fr-FR"/>
              </w:rPr>
              <w:t xml:space="preserve">L’histoire géologique de Mars peut être découpée en quatre grandes </w:t>
            </w:r>
            <w:r w:rsidR="00570D2D">
              <w:rPr>
                <w:sz w:val="24"/>
                <w:szCs w:val="24"/>
                <w:lang w:val="fr-FR"/>
              </w:rPr>
              <w:t>ères</w:t>
            </w:r>
            <w:r>
              <w:rPr>
                <w:sz w:val="24"/>
                <w:szCs w:val="24"/>
                <w:lang w:val="fr-FR"/>
              </w:rPr>
              <w:t> :</w:t>
            </w:r>
          </w:p>
          <w:p w14:paraId="4094D677" w14:textId="77777777" w:rsidR="00853131" w:rsidRPr="00214B29" w:rsidRDefault="00853131" w:rsidP="00853131">
            <w:pPr>
              <w:tabs>
                <w:tab w:val="left" w:pos="7245"/>
              </w:tabs>
              <w:rPr>
                <w:sz w:val="24"/>
                <w:szCs w:val="24"/>
                <w:lang w:val="fr-FR"/>
              </w:rPr>
            </w:pPr>
          </w:p>
          <w:p w14:paraId="28F472EA" w14:textId="627A7347" w:rsidR="00853131" w:rsidRPr="00214B29" w:rsidRDefault="00212981" w:rsidP="006F6BC8">
            <w:pPr>
              <w:pStyle w:val="ListParagraph"/>
              <w:numPr>
                <w:ilvl w:val="0"/>
                <w:numId w:val="14"/>
              </w:numPr>
              <w:tabs>
                <w:tab w:val="left" w:pos="7245"/>
              </w:tabs>
              <w:rPr>
                <w:sz w:val="24"/>
                <w:szCs w:val="24"/>
                <w:lang w:val="fr-FR"/>
              </w:rPr>
            </w:pPr>
            <w:r>
              <w:rPr>
                <w:sz w:val="24"/>
                <w:szCs w:val="24"/>
                <w:lang w:val="fr-FR"/>
              </w:rPr>
              <w:t>Le</w:t>
            </w:r>
            <w:r w:rsidR="00853131" w:rsidRPr="00214B29">
              <w:rPr>
                <w:sz w:val="24"/>
                <w:szCs w:val="24"/>
                <w:lang w:val="fr-FR"/>
              </w:rPr>
              <w:t xml:space="preserve"> Pr</w:t>
            </w:r>
            <w:r>
              <w:rPr>
                <w:sz w:val="24"/>
                <w:szCs w:val="24"/>
                <w:lang w:val="fr-FR"/>
              </w:rPr>
              <w:t>é</w:t>
            </w:r>
            <w:r w:rsidR="00853131" w:rsidRPr="00214B29">
              <w:rPr>
                <w:sz w:val="24"/>
                <w:szCs w:val="24"/>
                <w:lang w:val="fr-FR"/>
              </w:rPr>
              <w:t>-Noachi</w:t>
            </w:r>
            <w:r>
              <w:rPr>
                <w:sz w:val="24"/>
                <w:szCs w:val="24"/>
                <w:lang w:val="fr-FR"/>
              </w:rPr>
              <w:t>e</w:t>
            </w:r>
            <w:r w:rsidR="00853131" w:rsidRPr="00214B29">
              <w:rPr>
                <w:sz w:val="24"/>
                <w:szCs w:val="24"/>
                <w:lang w:val="fr-FR"/>
              </w:rPr>
              <w:t>n</w:t>
            </w:r>
          </w:p>
          <w:p w14:paraId="44E95320" w14:textId="6E779A74" w:rsidR="00853131" w:rsidRPr="00214B29" w:rsidRDefault="00212981" w:rsidP="006F6BC8">
            <w:pPr>
              <w:pStyle w:val="ListParagraph"/>
              <w:numPr>
                <w:ilvl w:val="0"/>
                <w:numId w:val="14"/>
              </w:numPr>
              <w:tabs>
                <w:tab w:val="left" w:pos="7245"/>
              </w:tabs>
              <w:rPr>
                <w:sz w:val="24"/>
                <w:szCs w:val="24"/>
                <w:lang w:val="fr-FR"/>
              </w:rPr>
            </w:pPr>
            <w:r>
              <w:rPr>
                <w:sz w:val="24"/>
                <w:szCs w:val="24"/>
                <w:lang w:val="fr-FR"/>
              </w:rPr>
              <w:t>Le</w:t>
            </w:r>
            <w:r w:rsidR="00853131" w:rsidRPr="00214B29">
              <w:rPr>
                <w:sz w:val="24"/>
                <w:szCs w:val="24"/>
                <w:lang w:val="fr-FR"/>
              </w:rPr>
              <w:t xml:space="preserve"> Noachi</w:t>
            </w:r>
            <w:r>
              <w:rPr>
                <w:sz w:val="24"/>
                <w:szCs w:val="24"/>
                <w:lang w:val="fr-FR"/>
              </w:rPr>
              <w:t>e</w:t>
            </w:r>
            <w:r w:rsidR="00853131" w:rsidRPr="00214B29">
              <w:rPr>
                <w:sz w:val="24"/>
                <w:szCs w:val="24"/>
                <w:lang w:val="fr-FR"/>
              </w:rPr>
              <w:t>n</w:t>
            </w:r>
          </w:p>
          <w:p w14:paraId="4626BD7A" w14:textId="0BC6CD60" w:rsidR="00853131" w:rsidRPr="00214B29" w:rsidRDefault="00212981" w:rsidP="006F6BC8">
            <w:pPr>
              <w:pStyle w:val="ListParagraph"/>
              <w:numPr>
                <w:ilvl w:val="0"/>
                <w:numId w:val="14"/>
              </w:numPr>
              <w:tabs>
                <w:tab w:val="left" w:pos="7245"/>
              </w:tabs>
              <w:rPr>
                <w:sz w:val="24"/>
                <w:szCs w:val="24"/>
                <w:lang w:val="fr-FR"/>
              </w:rPr>
            </w:pPr>
            <w:r>
              <w:rPr>
                <w:sz w:val="24"/>
                <w:szCs w:val="24"/>
                <w:lang w:val="fr-FR"/>
              </w:rPr>
              <w:t>L’</w:t>
            </w:r>
            <w:r w:rsidR="00853131" w:rsidRPr="00214B29">
              <w:rPr>
                <w:sz w:val="24"/>
                <w:szCs w:val="24"/>
                <w:lang w:val="fr-FR"/>
              </w:rPr>
              <w:t>Hesp</w:t>
            </w:r>
            <w:r>
              <w:rPr>
                <w:sz w:val="24"/>
                <w:szCs w:val="24"/>
                <w:lang w:val="fr-FR"/>
              </w:rPr>
              <w:t>é</w:t>
            </w:r>
            <w:r w:rsidR="00853131" w:rsidRPr="00214B29">
              <w:rPr>
                <w:sz w:val="24"/>
                <w:szCs w:val="24"/>
                <w:lang w:val="fr-FR"/>
              </w:rPr>
              <w:t>ri</w:t>
            </w:r>
            <w:r>
              <w:rPr>
                <w:sz w:val="24"/>
                <w:szCs w:val="24"/>
                <w:lang w:val="fr-FR"/>
              </w:rPr>
              <w:t>e</w:t>
            </w:r>
            <w:r w:rsidR="00853131" w:rsidRPr="00214B29">
              <w:rPr>
                <w:sz w:val="24"/>
                <w:szCs w:val="24"/>
                <w:lang w:val="fr-FR"/>
              </w:rPr>
              <w:t>n</w:t>
            </w:r>
          </w:p>
          <w:p w14:paraId="573FDCC4" w14:textId="227E1BFF" w:rsidR="00853131" w:rsidRPr="00214B29" w:rsidRDefault="00212981" w:rsidP="006F6BC8">
            <w:pPr>
              <w:pStyle w:val="ListParagraph"/>
              <w:numPr>
                <w:ilvl w:val="0"/>
                <w:numId w:val="14"/>
              </w:numPr>
              <w:tabs>
                <w:tab w:val="left" w:pos="7245"/>
              </w:tabs>
              <w:rPr>
                <w:sz w:val="24"/>
                <w:szCs w:val="24"/>
                <w:lang w:val="fr-FR"/>
              </w:rPr>
            </w:pPr>
            <w:r>
              <w:rPr>
                <w:sz w:val="24"/>
                <w:szCs w:val="24"/>
                <w:lang w:val="fr-FR"/>
              </w:rPr>
              <w:t>L’</w:t>
            </w:r>
            <w:r w:rsidR="00853131" w:rsidRPr="00214B29">
              <w:rPr>
                <w:sz w:val="24"/>
                <w:szCs w:val="24"/>
                <w:lang w:val="fr-FR"/>
              </w:rPr>
              <w:t>Amazoni</w:t>
            </w:r>
            <w:r>
              <w:rPr>
                <w:sz w:val="24"/>
                <w:szCs w:val="24"/>
                <w:lang w:val="fr-FR"/>
              </w:rPr>
              <w:t>e</w:t>
            </w:r>
            <w:r w:rsidR="00853131" w:rsidRPr="00214B29">
              <w:rPr>
                <w:sz w:val="24"/>
                <w:szCs w:val="24"/>
                <w:lang w:val="fr-FR"/>
              </w:rPr>
              <w:t>n</w:t>
            </w:r>
          </w:p>
          <w:p w14:paraId="0F0D6D15" w14:textId="77777777" w:rsidR="000F1C32" w:rsidRPr="00214B29" w:rsidRDefault="000F1C32" w:rsidP="007C2F21">
            <w:pPr>
              <w:rPr>
                <w:lang w:val="fr-FR"/>
              </w:rPr>
            </w:pPr>
          </w:p>
        </w:tc>
      </w:tr>
      <w:tr w:rsidR="00A66CCD" w:rsidRPr="00214B29" w14:paraId="0F54F7A5" w14:textId="77777777" w:rsidTr="00A66CCD">
        <w:tc>
          <w:tcPr>
            <w:tcW w:w="2063" w:type="dxa"/>
          </w:tcPr>
          <w:p w14:paraId="7217FAA6" w14:textId="4B7EAE55" w:rsidR="000F1C32" w:rsidRPr="00214B29" w:rsidRDefault="000F1C32" w:rsidP="007C2F21">
            <w:pPr>
              <w:rPr>
                <w:rFonts w:cstheme="minorHAnsi"/>
                <w:b/>
                <w:sz w:val="24"/>
                <w:szCs w:val="24"/>
                <w:lang w:val="fr-FR"/>
              </w:rPr>
            </w:pPr>
            <w:r w:rsidRPr="00214B29">
              <w:rPr>
                <w:rFonts w:cstheme="minorHAnsi"/>
                <w:b/>
                <w:sz w:val="24"/>
                <w:szCs w:val="24"/>
                <w:lang w:val="fr-FR"/>
              </w:rPr>
              <w:lastRenderedPageBreak/>
              <w:t xml:space="preserve">Slide 4 – </w:t>
            </w:r>
            <w:r w:rsidR="00C92AFB">
              <w:rPr>
                <w:rFonts w:cstheme="minorHAnsi"/>
                <w:b/>
                <w:sz w:val="24"/>
                <w:szCs w:val="24"/>
                <w:lang w:val="fr-FR"/>
              </w:rPr>
              <w:t xml:space="preserve">L’ère </w:t>
            </w:r>
            <w:r w:rsidR="00853131" w:rsidRPr="00214B29">
              <w:rPr>
                <w:rFonts w:cstheme="minorHAnsi"/>
                <w:b/>
                <w:sz w:val="24"/>
                <w:szCs w:val="24"/>
                <w:lang w:val="fr-FR"/>
              </w:rPr>
              <w:t>Pr</w:t>
            </w:r>
            <w:r w:rsidR="007877A1">
              <w:rPr>
                <w:rFonts w:cstheme="minorHAnsi"/>
                <w:b/>
                <w:sz w:val="24"/>
                <w:szCs w:val="24"/>
                <w:lang w:val="fr-FR"/>
              </w:rPr>
              <w:t>é</w:t>
            </w:r>
            <w:r w:rsidR="00853131" w:rsidRPr="00214B29">
              <w:rPr>
                <w:rFonts w:cstheme="minorHAnsi"/>
                <w:b/>
                <w:sz w:val="24"/>
                <w:szCs w:val="24"/>
                <w:lang w:val="fr-FR"/>
              </w:rPr>
              <w:t>-Noachi</w:t>
            </w:r>
            <w:r w:rsidR="00C92AFB">
              <w:rPr>
                <w:rFonts w:cstheme="minorHAnsi"/>
                <w:b/>
                <w:sz w:val="24"/>
                <w:szCs w:val="24"/>
                <w:lang w:val="fr-FR"/>
              </w:rPr>
              <w:t>enne</w:t>
            </w:r>
          </w:p>
        </w:tc>
        <w:tc>
          <w:tcPr>
            <w:tcW w:w="7200" w:type="dxa"/>
          </w:tcPr>
          <w:p w14:paraId="3053D296" w14:textId="6154D1B8" w:rsidR="00853131" w:rsidRPr="00214B29" w:rsidRDefault="006170C0" w:rsidP="00853131">
            <w:pPr>
              <w:tabs>
                <w:tab w:val="left" w:pos="7245"/>
              </w:tabs>
              <w:rPr>
                <w:rFonts w:cstheme="minorHAnsi"/>
                <w:sz w:val="24"/>
                <w:szCs w:val="24"/>
                <w:lang w:val="fr-FR"/>
              </w:rPr>
            </w:pPr>
            <w:r>
              <w:rPr>
                <w:rFonts w:cstheme="minorHAnsi"/>
                <w:sz w:val="24"/>
                <w:szCs w:val="24"/>
                <w:lang w:val="fr-FR"/>
              </w:rPr>
              <w:t xml:space="preserve">Commençons par le </w:t>
            </w:r>
            <w:r w:rsidR="00853131" w:rsidRPr="00214B29">
              <w:rPr>
                <w:rFonts w:cstheme="minorHAnsi"/>
                <w:sz w:val="24"/>
                <w:szCs w:val="24"/>
                <w:lang w:val="fr-FR"/>
              </w:rPr>
              <w:t>Pr</w:t>
            </w:r>
            <w:r>
              <w:rPr>
                <w:rFonts w:cstheme="minorHAnsi"/>
                <w:sz w:val="24"/>
                <w:szCs w:val="24"/>
                <w:lang w:val="fr-FR"/>
              </w:rPr>
              <w:t>é</w:t>
            </w:r>
            <w:r w:rsidR="00853131" w:rsidRPr="00214B29">
              <w:rPr>
                <w:rFonts w:cstheme="minorHAnsi"/>
                <w:sz w:val="24"/>
                <w:szCs w:val="24"/>
                <w:lang w:val="fr-FR"/>
              </w:rPr>
              <w:t>-Noachi</w:t>
            </w:r>
            <w:r>
              <w:rPr>
                <w:rFonts w:cstheme="minorHAnsi"/>
                <w:sz w:val="24"/>
                <w:szCs w:val="24"/>
                <w:lang w:val="fr-FR"/>
              </w:rPr>
              <w:t>e</w:t>
            </w:r>
            <w:r w:rsidR="00853131" w:rsidRPr="00214B29">
              <w:rPr>
                <w:rFonts w:cstheme="minorHAnsi"/>
                <w:sz w:val="24"/>
                <w:szCs w:val="24"/>
                <w:lang w:val="fr-FR"/>
              </w:rPr>
              <w:t xml:space="preserve">n. </w:t>
            </w:r>
            <w:r>
              <w:rPr>
                <w:rFonts w:cstheme="minorHAnsi"/>
                <w:sz w:val="24"/>
                <w:szCs w:val="24"/>
                <w:lang w:val="fr-FR"/>
              </w:rPr>
              <w:t>Cette</w:t>
            </w:r>
            <w:r w:rsidR="00853131" w:rsidRPr="00214B29">
              <w:rPr>
                <w:rFonts w:cstheme="minorHAnsi"/>
                <w:sz w:val="24"/>
                <w:szCs w:val="24"/>
                <w:lang w:val="fr-FR"/>
              </w:rPr>
              <w:t xml:space="preserve"> </w:t>
            </w:r>
            <w:r>
              <w:rPr>
                <w:rFonts w:cstheme="minorHAnsi"/>
                <w:sz w:val="24"/>
                <w:szCs w:val="24"/>
                <w:lang w:val="fr-FR"/>
              </w:rPr>
              <w:t>ère</w:t>
            </w:r>
            <w:r w:rsidR="00853131" w:rsidRPr="00214B29">
              <w:rPr>
                <w:rFonts w:cstheme="minorHAnsi"/>
                <w:sz w:val="24"/>
                <w:szCs w:val="24"/>
                <w:lang w:val="fr-FR"/>
              </w:rPr>
              <w:t xml:space="preserve"> </w:t>
            </w:r>
            <w:r>
              <w:rPr>
                <w:rFonts w:cstheme="minorHAnsi"/>
                <w:sz w:val="24"/>
                <w:szCs w:val="24"/>
                <w:lang w:val="fr-FR"/>
              </w:rPr>
              <w:t>commence avec la</w:t>
            </w:r>
            <w:r w:rsidR="00853131" w:rsidRPr="00214B29">
              <w:rPr>
                <w:rFonts w:cstheme="minorHAnsi"/>
                <w:sz w:val="24"/>
                <w:szCs w:val="24"/>
                <w:lang w:val="fr-FR"/>
              </w:rPr>
              <w:t xml:space="preserve"> formation </w:t>
            </w:r>
            <w:r>
              <w:rPr>
                <w:rFonts w:cstheme="minorHAnsi"/>
                <w:sz w:val="24"/>
                <w:szCs w:val="24"/>
                <w:lang w:val="fr-FR"/>
              </w:rPr>
              <w:t>de</w:t>
            </w:r>
            <w:r w:rsidR="00853131" w:rsidRPr="00214B29">
              <w:rPr>
                <w:rFonts w:cstheme="minorHAnsi"/>
                <w:sz w:val="24"/>
                <w:szCs w:val="24"/>
                <w:lang w:val="fr-FR"/>
              </w:rPr>
              <w:t xml:space="preserve"> Mars </w:t>
            </w:r>
            <w:r>
              <w:rPr>
                <w:rFonts w:cstheme="minorHAnsi"/>
                <w:sz w:val="24"/>
                <w:szCs w:val="24"/>
                <w:lang w:val="fr-FR"/>
              </w:rPr>
              <w:t xml:space="preserve">il y a </w:t>
            </w:r>
            <w:r w:rsidR="00853131" w:rsidRPr="00214B29">
              <w:rPr>
                <w:rFonts w:cstheme="minorHAnsi"/>
                <w:sz w:val="24"/>
                <w:szCs w:val="24"/>
                <w:lang w:val="fr-FR"/>
              </w:rPr>
              <w:t>4</w:t>
            </w:r>
            <w:r>
              <w:rPr>
                <w:rFonts w:cstheme="minorHAnsi"/>
                <w:sz w:val="24"/>
                <w:szCs w:val="24"/>
                <w:lang w:val="fr-FR"/>
              </w:rPr>
              <w:t>,</w:t>
            </w:r>
            <w:r w:rsidR="00853131" w:rsidRPr="00214B29">
              <w:rPr>
                <w:rFonts w:cstheme="minorHAnsi"/>
                <w:sz w:val="24"/>
                <w:szCs w:val="24"/>
                <w:lang w:val="fr-FR"/>
              </w:rPr>
              <w:t xml:space="preserve">5 </w:t>
            </w:r>
            <w:r>
              <w:rPr>
                <w:rFonts w:cstheme="minorHAnsi"/>
                <w:sz w:val="24"/>
                <w:szCs w:val="24"/>
                <w:lang w:val="fr-FR"/>
              </w:rPr>
              <w:t xml:space="preserve">milliards d’années et se termine il y a </w:t>
            </w:r>
            <w:r w:rsidR="00853131" w:rsidRPr="00214B29">
              <w:rPr>
                <w:rFonts w:cstheme="minorHAnsi"/>
                <w:sz w:val="24"/>
                <w:szCs w:val="24"/>
                <w:lang w:val="fr-FR"/>
              </w:rPr>
              <w:t>4</w:t>
            </w:r>
            <w:r>
              <w:rPr>
                <w:rFonts w:cstheme="minorHAnsi"/>
                <w:sz w:val="24"/>
                <w:szCs w:val="24"/>
                <w:lang w:val="fr-FR"/>
              </w:rPr>
              <w:t>,</w:t>
            </w:r>
            <w:r w:rsidR="00853131" w:rsidRPr="00214B29">
              <w:rPr>
                <w:rFonts w:cstheme="minorHAnsi"/>
                <w:sz w:val="24"/>
                <w:szCs w:val="24"/>
                <w:lang w:val="fr-FR"/>
              </w:rPr>
              <w:t xml:space="preserve">1 </w:t>
            </w:r>
            <w:r>
              <w:rPr>
                <w:rFonts w:cstheme="minorHAnsi"/>
                <w:sz w:val="24"/>
                <w:szCs w:val="24"/>
                <w:lang w:val="fr-FR"/>
              </w:rPr>
              <w:t>milliards d’années</w:t>
            </w:r>
            <w:r w:rsidR="00853131" w:rsidRPr="00214B29">
              <w:rPr>
                <w:rFonts w:cstheme="minorHAnsi"/>
                <w:sz w:val="24"/>
                <w:szCs w:val="24"/>
                <w:lang w:val="fr-FR"/>
              </w:rPr>
              <w:t xml:space="preserve">. </w:t>
            </w:r>
            <w:r>
              <w:rPr>
                <w:rFonts w:cstheme="minorHAnsi"/>
                <w:sz w:val="24"/>
                <w:szCs w:val="24"/>
                <w:lang w:val="fr-FR"/>
              </w:rPr>
              <w:t xml:space="preserve">Durant cette ère, </w:t>
            </w:r>
            <w:r w:rsidR="00853131" w:rsidRPr="00214B29">
              <w:rPr>
                <w:rFonts w:cstheme="minorHAnsi"/>
                <w:sz w:val="24"/>
                <w:szCs w:val="24"/>
                <w:lang w:val="fr-FR"/>
              </w:rPr>
              <w:t xml:space="preserve">Mars </w:t>
            </w:r>
            <w:r>
              <w:rPr>
                <w:rFonts w:cstheme="minorHAnsi"/>
                <w:sz w:val="24"/>
                <w:szCs w:val="24"/>
                <w:lang w:val="fr-FR"/>
              </w:rPr>
              <w:t>possédait une atmosphère très dense (épaisse) ainsi que de vastes océans chauds.</w:t>
            </w:r>
            <w:r w:rsidR="00853131" w:rsidRPr="00214B29">
              <w:rPr>
                <w:rFonts w:cstheme="minorHAnsi"/>
                <w:sz w:val="24"/>
                <w:szCs w:val="24"/>
                <w:lang w:val="fr-FR"/>
              </w:rPr>
              <w:t xml:space="preserve"> </w:t>
            </w:r>
            <w:r>
              <w:rPr>
                <w:rFonts w:cstheme="minorHAnsi"/>
                <w:sz w:val="24"/>
                <w:szCs w:val="24"/>
                <w:lang w:val="fr-FR"/>
              </w:rPr>
              <w:t>A la fin de cette ère, un processus d’érosion de l’atmosphère épaisse a causé la diminution des températures des océans martiens.</w:t>
            </w:r>
          </w:p>
          <w:p w14:paraId="1AC2938B" w14:textId="77777777" w:rsidR="00853131" w:rsidRPr="00214B29" w:rsidRDefault="00853131" w:rsidP="00853131">
            <w:pPr>
              <w:tabs>
                <w:tab w:val="left" w:pos="7245"/>
              </w:tabs>
              <w:rPr>
                <w:rFonts w:cstheme="minorHAnsi"/>
                <w:sz w:val="24"/>
                <w:szCs w:val="24"/>
                <w:lang w:val="fr-FR"/>
              </w:rPr>
            </w:pPr>
          </w:p>
          <w:p w14:paraId="35A3072D" w14:textId="02ECE00A" w:rsidR="00853131" w:rsidRPr="00214B29" w:rsidRDefault="006170C0" w:rsidP="00853131">
            <w:pPr>
              <w:tabs>
                <w:tab w:val="left" w:pos="7245"/>
              </w:tabs>
              <w:rPr>
                <w:rFonts w:cstheme="minorHAnsi"/>
                <w:sz w:val="24"/>
                <w:szCs w:val="24"/>
                <w:lang w:val="fr-FR"/>
              </w:rPr>
            </w:pPr>
            <w:r>
              <w:rPr>
                <w:rFonts w:cstheme="minorHAnsi"/>
                <w:sz w:val="24"/>
                <w:szCs w:val="24"/>
                <w:lang w:val="fr-FR"/>
              </w:rPr>
              <w:t>De ce que nous savons de la fin du Pré-Noachien, pensez-vous que la surface de Mars aurait été propice à l’apparition et au développement de la vie telle que nous la connaissons sur Terre ?</w:t>
            </w:r>
          </w:p>
          <w:p w14:paraId="4A570E5B" w14:textId="77777777" w:rsidR="00853131" w:rsidRPr="00214B29" w:rsidRDefault="00853131" w:rsidP="00853131">
            <w:pPr>
              <w:tabs>
                <w:tab w:val="left" w:pos="7245"/>
              </w:tabs>
              <w:rPr>
                <w:rFonts w:cstheme="minorHAnsi"/>
                <w:sz w:val="24"/>
                <w:szCs w:val="24"/>
                <w:lang w:val="fr-FR"/>
              </w:rPr>
            </w:pPr>
          </w:p>
          <w:p w14:paraId="090F532C" w14:textId="5165FA1F" w:rsidR="000F1C32" w:rsidRPr="00214B29" w:rsidRDefault="00853131" w:rsidP="00853131">
            <w:pPr>
              <w:rPr>
                <w:rFonts w:cstheme="minorHAnsi"/>
                <w:sz w:val="24"/>
                <w:szCs w:val="24"/>
                <w:lang w:val="fr-FR"/>
              </w:rPr>
            </w:pPr>
            <w:r w:rsidRPr="00214B29">
              <w:rPr>
                <w:rFonts w:cstheme="minorHAnsi"/>
                <w:sz w:val="24"/>
                <w:szCs w:val="24"/>
                <w:lang w:val="fr-FR"/>
              </w:rPr>
              <w:t>(</w:t>
            </w:r>
            <w:r w:rsidR="006170C0">
              <w:rPr>
                <w:rFonts w:cstheme="minorHAnsi"/>
                <w:sz w:val="24"/>
                <w:szCs w:val="24"/>
                <w:lang w:val="fr-FR"/>
              </w:rPr>
              <w:t>Pren</w:t>
            </w:r>
            <w:r w:rsidR="00EC7F08">
              <w:rPr>
                <w:rFonts w:cstheme="minorHAnsi"/>
                <w:sz w:val="24"/>
                <w:szCs w:val="24"/>
                <w:lang w:val="fr-FR"/>
              </w:rPr>
              <w:t>dre</w:t>
            </w:r>
            <w:r w:rsidR="006170C0">
              <w:rPr>
                <w:rFonts w:cstheme="minorHAnsi"/>
                <w:sz w:val="24"/>
                <w:szCs w:val="24"/>
                <w:lang w:val="fr-FR"/>
              </w:rPr>
              <w:t xml:space="preserve"> les réponses des élèves</w:t>
            </w:r>
            <w:r w:rsidRPr="00214B29">
              <w:rPr>
                <w:rFonts w:cstheme="minorHAnsi"/>
                <w:sz w:val="24"/>
                <w:szCs w:val="24"/>
                <w:lang w:val="fr-FR"/>
              </w:rPr>
              <w:t>)</w:t>
            </w:r>
          </w:p>
          <w:p w14:paraId="1CF793CA" w14:textId="79929FF4" w:rsidR="00853131" w:rsidRPr="00214B29" w:rsidRDefault="00853131" w:rsidP="00853131">
            <w:pPr>
              <w:rPr>
                <w:rFonts w:cstheme="minorHAnsi"/>
                <w:sz w:val="24"/>
                <w:szCs w:val="24"/>
                <w:lang w:val="fr-FR"/>
              </w:rPr>
            </w:pPr>
          </w:p>
        </w:tc>
      </w:tr>
      <w:tr w:rsidR="00A66CCD" w:rsidRPr="00214B29" w14:paraId="3FC19A85" w14:textId="77777777" w:rsidTr="00A66CCD">
        <w:tc>
          <w:tcPr>
            <w:tcW w:w="2063" w:type="dxa"/>
          </w:tcPr>
          <w:p w14:paraId="48E73D27" w14:textId="4AD4E8FA" w:rsidR="00C92AFB" w:rsidRPr="00214B29" w:rsidRDefault="000F1C32" w:rsidP="00C92AFB">
            <w:pPr>
              <w:rPr>
                <w:rFonts w:cstheme="minorHAnsi"/>
                <w:b/>
                <w:sz w:val="24"/>
                <w:szCs w:val="24"/>
                <w:lang w:val="fr-FR"/>
              </w:rPr>
            </w:pPr>
            <w:r w:rsidRPr="00214B29">
              <w:rPr>
                <w:rFonts w:cstheme="minorHAnsi"/>
                <w:b/>
                <w:sz w:val="24"/>
                <w:szCs w:val="24"/>
                <w:lang w:val="fr-FR"/>
              </w:rPr>
              <w:t xml:space="preserve">Slide 5 – </w:t>
            </w:r>
            <w:r w:rsidR="00C92AFB">
              <w:rPr>
                <w:rFonts w:cstheme="minorHAnsi"/>
                <w:b/>
                <w:sz w:val="24"/>
                <w:szCs w:val="24"/>
                <w:lang w:val="fr-FR"/>
              </w:rPr>
              <w:t>Sans atmosphère, que devient l’eau de Mars ?</w:t>
            </w:r>
          </w:p>
          <w:p w14:paraId="49AD3EE5" w14:textId="031AA043" w:rsidR="000F1C32" w:rsidRPr="00214B29" w:rsidRDefault="000F1C32" w:rsidP="00853131">
            <w:pPr>
              <w:rPr>
                <w:rFonts w:cstheme="minorHAnsi"/>
                <w:b/>
                <w:sz w:val="24"/>
                <w:szCs w:val="24"/>
                <w:lang w:val="fr-FR"/>
              </w:rPr>
            </w:pPr>
          </w:p>
        </w:tc>
        <w:tc>
          <w:tcPr>
            <w:tcW w:w="7200" w:type="dxa"/>
          </w:tcPr>
          <w:p w14:paraId="48E0E362" w14:textId="500009B5" w:rsidR="00853131" w:rsidRPr="00214B29" w:rsidRDefault="00390671" w:rsidP="00853131">
            <w:pPr>
              <w:tabs>
                <w:tab w:val="left" w:pos="7245"/>
              </w:tabs>
              <w:rPr>
                <w:sz w:val="24"/>
                <w:szCs w:val="24"/>
                <w:lang w:val="fr-FR"/>
              </w:rPr>
            </w:pPr>
            <w:r>
              <w:rPr>
                <w:sz w:val="24"/>
                <w:szCs w:val="24"/>
                <w:lang w:val="fr-FR"/>
              </w:rPr>
              <w:t xml:space="preserve">Voici une </w:t>
            </w:r>
            <w:r w:rsidR="00E660A6" w:rsidRPr="00214B29">
              <w:rPr>
                <w:sz w:val="24"/>
                <w:szCs w:val="24"/>
                <w:lang w:val="fr-FR"/>
              </w:rPr>
              <w:t>vid</w:t>
            </w:r>
            <w:r>
              <w:rPr>
                <w:sz w:val="24"/>
                <w:szCs w:val="24"/>
                <w:lang w:val="fr-FR"/>
              </w:rPr>
              <w:t>é</w:t>
            </w:r>
            <w:r w:rsidR="00E660A6" w:rsidRPr="00214B29">
              <w:rPr>
                <w:sz w:val="24"/>
                <w:szCs w:val="24"/>
                <w:lang w:val="fr-FR"/>
              </w:rPr>
              <w:t xml:space="preserve">o </w:t>
            </w:r>
            <w:r>
              <w:rPr>
                <w:sz w:val="24"/>
                <w:szCs w:val="24"/>
                <w:lang w:val="fr-FR"/>
              </w:rPr>
              <w:t xml:space="preserve">qui </w:t>
            </w:r>
            <w:r w:rsidR="00853131" w:rsidRPr="00214B29">
              <w:rPr>
                <w:rFonts w:cstheme="minorHAnsi"/>
                <w:sz w:val="24"/>
                <w:szCs w:val="24"/>
                <w:lang w:val="fr-FR"/>
              </w:rPr>
              <w:t>illustr</w:t>
            </w:r>
            <w:r>
              <w:rPr>
                <w:rFonts w:cstheme="minorHAnsi"/>
                <w:sz w:val="24"/>
                <w:szCs w:val="24"/>
                <w:lang w:val="fr-FR"/>
              </w:rPr>
              <w:t>e</w:t>
            </w:r>
            <w:r w:rsidR="00853131" w:rsidRPr="00214B29">
              <w:rPr>
                <w:rFonts w:cstheme="minorHAnsi"/>
                <w:sz w:val="24"/>
                <w:szCs w:val="24"/>
                <w:lang w:val="fr-FR"/>
              </w:rPr>
              <w:t xml:space="preserve"> </w:t>
            </w:r>
            <w:r>
              <w:rPr>
                <w:rFonts w:cstheme="minorHAnsi"/>
                <w:sz w:val="24"/>
                <w:szCs w:val="24"/>
                <w:lang w:val="fr-FR"/>
              </w:rPr>
              <w:t xml:space="preserve">le devenir des océans de Mars à mesure que l’atmosphère s’amincit </w:t>
            </w:r>
            <w:r w:rsidR="00E660A6" w:rsidRPr="00214B29">
              <w:rPr>
                <w:rFonts w:cstheme="minorHAnsi"/>
                <w:sz w:val="24"/>
                <w:szCs w:val="24"/>
                <w:lang w:val="fr-FR"/>
              </w:rPr>
              <w:t>:</w:t>
            </w:r>
            <w:r w:rsidR="00E660A6" w:rsidRPr="00214B29">
              <w:rPr>
                <w:lang w:val="fr-FR"/>
              </w:rPr>
              <w:t xml:space="preserve"> </w:t>
            </w:r>
            <w:hyperlink r:id="rId9" w:history="1">
              <w:r w:rsidR="00E660A6" w:rsidRPr="00214B29">
                <w:rPr>
                  <w:rStyle w:val="Hyperlink"/>
                  <w:rFonts w:cstheme="minorHAnsi"/>
                  <w:sz w:val="24"/>
                  <w:szCs w:val="24"/>
                  <w:lang w:val="fr-FR"/>
                </w:rPr>
                <w:t>https://youtu.be/V2</w:t>
              </w:r>
              <w:r w:rsidR="00E660A6" w:rsidRPr="00214B29">
                <w:rPr>
                  <w:rStyle w:val="Hyperlink"/>
                  <w:rFonts w:cstheme="minorHAnsi"/>
                  <w:sz w:val="24"/>
                  <w:szCs w:val="24"/>
                  <w:lang w:val="fr-FR"/>
                </w:rPr>
                <w:t>X</w:t>
              </w:r>
              <w:r w:rsidR="00E660A6" w:rsidRPr="00214B29">
                <w:rPr>
                  <w:rStyle w:val="Hyperlink"/>
                  <w:rFonts w:cstheme="minorHAnsi"/>
                  <w:sz w:val="24"/>
                  <w:szCs w:val="24"/>
                  <w:lang w:val="fr-FR"/>
                </w:rPr>
                <w:t>3rW53YiE</w:t>
              </w:r>
            </w:hyperlink>
            <w:r w:rsidR="00D816FD">
              <w:t xml:space="preserve"> </w:t>
            </w:r>
          </w:p>
          <w:p w14:paraId="767FF50C" w14:textId="77777777" w:rsidR="00853131" w:rsidRPr="00214B29" w:rsidRDefault="00853131" w:rsidP="00853131">
            <w:pPr>
              <w:tabs>
                <w:tab w:val="left" w:pos="7245"/>
              </w:tabs>
              <w:rPr>
                <w:rFonts w:cstheme="minorHAnsi"/>
                <w:sz w:val="24"/>
                <w:szCs w:val="24"/>
                <w:lang w:val="fr-FR"/>
              </w:rPr>
            </w:pPr>
          </w:p>
          <w:p w14:paraId="2AAF15CC" w14:textId="76700942" w:rsidR="000F1C32" w:rsidRPr="00214B29" w:rsidRDefault="00390671" w:rsidP="00853131">
            <w:pPr>
              <w:tabs>
                <w:tab w:val="left" w:pos="7245"/>
              </w:tabs>
              <w:rPr>
                <w:rFonts w:cstheme="minorHAnsi"/>
                <w:color w:val="1F3864" w:themeColor="accent1" w:themeShade="80"/>
                <w:sz w:val="24"/>
                <w:szCs w:val="24"/>
                <w:lang w:val="fr-FR"/>
              </w:rPr>
            </w:pPr>
            <w:r>
              <w:rPr>
                <w:rFonts w:cstheme="minorHAnsi"/>
                <w:sz w:val="24"/>
                <w:szCs w:val="24"/>
                <w:lang w:val="fr-FR"/>
              </w:rPr>
              <w:t xml:space="preserve">Contexte de la vidéo </w:t>
            </w:r>
            <w:r w:rsidR="00853131" w:rsidRPr="00214B29">
              <w:rPr>
                <w:rFonts w:cstheme="minorHAnsi"/>
                <w:sz w:val="24"/>
                <w:szCs w:val="24"/>
                <w:lang w:val="fr-FR"/>
              </w:rPr>
              <w:t xml:space="preserve">: </w:t>
            </w:r>
            <w:r>
              <w:rPr>
                <w:rFonts w:cstheme="minorHAnsi"/>
                <w:color w:val="1F3864" w:themeColor="accent1" w:themeShade="80"/>
                <w:sz w:val="24"/>
                <w:szCs w:val="24"/>
                <w:lang w:val="fr-FR"/>
              </w:rPr>
              <w:t xml:space="preserve">Cette </w:t>
            </w:r>
            <w:r w:rsidR="00762E5E" w:rsidRPr="00214B29">
              <w:rPr>
                <w:rFonts w:cstheme="minorHAnsi"/>
                <w:color w:val="1F3864" w:themeColor="accent1" w:themeShade="80"/>
                <w:sz w:val="24"/>
                <w:szCs w:val="24"/>
                <w:lang w:val="fr-FR"/>
              </w:rPr>
              <w:t>vid</w:t>
            </w:r>
            <w:r>
              <w:rPr>
                <w:rFonts w:cstheme="minorHAnsi"/>
                <w:color w:val="1F3864" w:themeColor="accent1" w:themeShade="80"/>
                <w:sz w:val="24"/>
                <w:szCs w:val="24"/>
                <w:lang w:val="fr-FR"/>
              </w:rPr>
              <w:t>é</w:t>
            </w:r>
            <w:r w:rsidR="00762E5E" w:rsidRPr="00214B29">
              <w:rPr>
                <w:rFonts w:cstheme="minorHAnsi"/>
                <w:color w:val="1F3864" w:themeColor="accent1" w:themeShade="80"/>
                <w:sz w:val="24"/>
                <w:szCs w:val="24"/>
                <w:lang w:val="fr-FR"/>
              </w:rPr>
              <w:t xml:space="preserve">o </w:t>
            </w:r>
            <w:r>
              <w:rPr>
                <w:rFonts w:cstheme="minorHAnsi"/>
                <w:color w:val="1F3864" w:themeColor="accent1" w:themeShade="80"/>
                <w:sz w:val="24"/>
                <w:szCs w:val="24"/>
                <w:lang w:val="fr-FR"/>
              </w:rPr>
              <w:t>montre qu’il existe un lien entre la pression de l’air et le point d’ébullition de l’eau.</w:t>
            </w:r>
            <w:r w:rsidR="00762E5E" w:rsidRPr="00214B29">
              <w:rPr>
                <w:rFonts w:cstheme="minorHAnsi"/>
                <w:color w:val="1F3864" w:themeColor="accent1" w:themeShade="80"/>
                <w:sz w:val="24"/>
                <w:szCs w:val="24"/>
                <w:lang w:val="fr-FR"/>
              </w:rPr>
              <w:t xml:space="preserve"> </w:t>
            </w:r>
            <w:r>
              <w:rPr>
                <w:rFonts w:cstheme="minorHAnsi"/>
                <w:color w:val="1F3864" w:themeColor="accent1" w:themeShade="80"/>
                <w:sz w:val="24"/>
                <w:szCs w:val="24"/>
                <w:lang w:val="fr-FR"/>
              </w:rPr>
              <w:t>Quand la pression diminue, l’eau se met à bouillir à une température plus basse.</w:t>
            </w:r>
            <w:r w:rsidR="00762E5E" w:rsidRPr="00214B29">
              <w:rPr>
                <w:rFonts w:cstheme="minorHAnsi"/>
                <w:color w:val="1F3864" w:themeColor="accent1" w:themeShade="80"/>
                <w:sz w:val="24"/>
                <w:szCs w:val="24"/>
                <w:lang w:val="fr-FR"/>
              </w:rPr>
              <w:t xml:space="preserve"> </w:t>
            </w:r>
            <w:r>
              <w:rPr>
                <w:rFonts w:cstheme="minorHAnsi"/>
                <w:color w:val="1F3864" w:themeColor="accent1" w:themeShade="80"/>
                <w:sz w:val="24"/>
                <w:szCs w:val="24"/>
                <w:lang w:val="fr-FR"/>
              </w:rPr>
              <w:t xml:space="preserve">Cela est dû à la nature des états de la matière. </w:t>
            </w:r>
            <w:r w:rsidR="004A0F3C">
              <w:rPr>
                <w:rFonts w:cstheme="minorHAnsi"/>
                <w:color w:val="1F3864" w:themeColor="accent1" w:themeShade="80"/>
                <w:sz w:val="24"/>
                <w:szCs w:val="24"/>
                <w:lang w:val="fr-FR"/>
              </w:rPr>
              <w:t>L’eau</w:t>
            </w:r>
            <w:r>
              <w:rPr>
                <w:rFonts w:cstheme="minorHAnsi"/>
                <w:color w:val="1F3864" w:themeColor="accent1" w:themeShade="80"/>
                <w:sz w:val="24"/>
                <w:szCs w:val="24"/>
                <w:lang w:val="fr-FR"/>
              </w:rPr>
              <w:t xml:space="preserve"> entre en ébullition quand ses molécules </w:t>
            </w:r>
            <w:r w:rsidR="004A0F3C">
              <w:rPr>
                <w:rFonts w:cstheme="minorHAnsi"/>
                <w:color w:val="1F3864" w:themeColor="accent1" w:themeShade="80"/>
                <w:sz w:val="24"/>
                <w:szCs w:val="24"/>
                <w:lang w:val="fr-FR"/>
              </w:rPr>
              <w:t>gagnent suffisamment d’énergie cinétique pour s’échapper dans l’atmosphère sous la forme de vapeur d’eau.</w:t>
            </w:r>
            <w:r w:rsidR="00762E5E" w:rsidRPr="00214B29">
              <w:rPr>
                <w:rFonts w:cstheme="minorHAnsi"/>
                <w:color w:val="1F3864" w:themeColor="accent1" w:themeShade="80"/>
                <w:sz w:val="24"/>
                <w:szCs w:val="24"/>
                <w:lang w:val="fr-FR"/>
              </w:rPr>
              <w:t xml:space="preserve"> </w:t>
            </w:r>
            <w:r w:rsidR="004A0F3C">
              <w:rPr>
                <w:rFonts w:cstheme="minorHAnsi"/>
                <w:color w:val="1F3864" w:themeColor="accent1" w:themeShade="80"/>
                <w:sz w:val="24"/>
                <w:szCs w:val="24"/>
                <w:lang w:val="fr-FR"/>
              </w:rPr>
              <w:t>La température de la matière est une mesure de sa quantité d’énergie : au niveau de la mer, le point d’ébullition de l’eau est de 100°C. Plus la pression atmosphérique diminue, et moins il faudra d’énergie cinétique aux molécules d’eau pour se vaporiser (</w:t>
            </w:r>
            <w:r w:rsidR="00EC7F08">
              <w:rPr>
                <w:rFonts w:cstheme="minorHAnsi"/>
                <w:color w:val="1F3864" w:themeColor="accent1" w:themeShade="80"/>
                <w:sz w:val="24"/>
                <w:szCs w:val="24"/>
                <w:lang w:val="fr-FR"/>
              </w:rPr>
              <w:t xml:space="preserve">donc </w:t>
            </w:r>
            <w:r w:rsidR="004A0F3C">
              <w:rPr>
                <w:rFonts w:cstheme="minorHAnsi"/>
                <w:color w:val="1F3864" w:themeColor="accent1" w:themeShade="80"/>
                <w:sz w:val="24"/>
                <w:szCs w:val="24"/>
                <w:lang w:val="fr-FR"/>
              </w:rPr>
              <w:t>plus le point d’ébullition de l’eau sera bas).</w:t>
            </w:r>
            <w:r w:rsidR="00762E5E" w:rsidRPr="00214B29">
              <w:rPr>
                <w:rFonts w:cstheme="minorHAnsi"/>
                <w:color w:val="1F3864" w:themeColor="accent1" w:themeShade="80"/>
                <w:sz w:val="24"/>
                <w:szCs w:val="24"/>
                <w:lang w:val="fr-FR"/>
              </w:rPr>
              <w:t xml:space="preserve"> </w:t>
            </w:r>
          </w:p>
          <w:p w14:paraId="1652BBBF" w14:textId="5ADEA6BA" w:rsidR="00853131" w:rsidRPr="00214B29" w:rsidRDefault="00853131" w:rsidP="00853131">
            <w:pPr>
              <w:tabs>
                <w:tab w:val="left" w:pos="7245"/>
              </w:tabs>
              <w:rPr>
                <w:rFonts w:cstheme="minorHAnsi"/>
                <w:sz w:val="24"/>
                <w:szCs w:val="24"/>
                <w:lang w:val="fr-FR"/>
              </w:rPr>
            </w:pPr>
          </w:p>
        </w:tc>
      </w:tr>
      <w:tr w:rsidR="00A66CCD" w:rsidRPr="00214B29" w14:paraId="3773CBD5" w14:textId="77777777" w:rsidTr="00A66CCD">
        <w:tc>
          <w:tcPr>
            <w:tcW w:w="2063" w:type="dxa"/>
          </w:tcPr>
          <w:p w14:paraId="08C4F913" w14:textId="217B2205" w:rsidR="000F1C32" w:rsidRPr="00214B29" w:rsidRDefault="000F1C32" w:rsidP="007C2F21">
            <w:pPr>
              <w:rPr>
                <w:rFonts w:cstheme="minorHAnsi"/>
                <w:b/>
                <w:sz w:val="24"/>
                <w:szCs w:val="24"/>
                <w:lang w:val="fr-FR"/>
              </w:rPr>
            </w:pPr>
            <w:r w:rsidRPr="00214B29">
              <w:rPr>
                <w:rFonts w:cstheme="minorHAnsi"/>
                <w:b/>
                <w:sz w:val="24"/>
                <w:szCs w:val="24"/>
                <w:lang w:val="fr-FR"/>
              </w:rPr>
              <w:t xml:space="preserve">Slide 6 – </w:t>
            </w:r>
            <w:r w:rsidR="00C92AFB">
              <w:rPr>
                <w:rFonts w:cstheme="minorHAnsi"/>
                <w:b/>
                <w:sz w:val="24"/>
                <w:szCs w:val="24"/>
                <w:lang w:val="fr-FR"/>
              </w:rPr>
              <w:t>E</w:t>
            </w:r>
            <w:r w:rsidR="00853131" w:rsidRPr="00214B29">
              <w:rPr>
                <w:rFonts w:cstheme="minorHAnsi"/>
                <w:b/>
                <w:sz w:val="24"/>
                <w:szCs w:val="24"/>
                <w:lang w:val="fr-FR"/>
              </w:rPr>
              <w:t>n group</w:t>
            </w:r>
            <w:r w:rsidR="00C92AFB">
              <w:rPr>
                <w:rFonts w:cstheme="minorHAnsi"/>
                <w:b/>
                <w:sz w:val="24"/>
                <w:szCs w:val="24"/>
                <w:lang w:val="fr-FR"/>
              </w:rPr>
              <w:t>es</w:t>
            </w:r>
            <w:r w:rsidR="00853131" w:rsidRPr="00214B29">
              <w:rPr>
                <w:rFonts w:cstheme="minorHAnsi"/>
                <w:b/>
                <w:sz w:val="24"/>
                <w:szCs w:val="24"/>
                <w:lang w:val="fr-FR"/>
              </w:rPr>
              <w:t xml:space="preserve">, </w:t>
            </w:r>
            <w:r w:rsidR="00C92AFB">
              <w:rPr>
                <w:rFonts w:cstheme="minorHAnsi"/>
                <w:b/>
                <w:sz w:val="24"/>
                <w:szCs w:val="24"/>
                <w:lang w:val="fr-FR"/>
              </w:rPr>
              <w:t xml:space="preserve">réfléchissez </w:t>
            </w:r>
            <w:proofErr w:type="gramStart"/>
            <w:r w:rsidR="00C92AFB">
              <w:rPr>
                <w:rFonts w:cstheme="minorHAnsi"/>
                <w:b/>
                <w:sz w:val="24"/>
                <w:szCs w:val="24"/>
                <w:lang w:val="fr-FR"/>
              </w:rPr>
              <w:t>à</w:t>
            </w:r>
            <w:r w:rsidR="00853131" w:rsidRPr="00214B29">
              <w:rPr>
                <w:rFonts w:cstheme="minorHAnsi"/>
                <w:b/>
                <w:sz w:val="24"/>
                <w:szCs w:val="24"/>
                <w:lang w:val="fr-FR"/>
              </w:rPr>
              <w:t>...</w:t>
            </w:r>
            <w:proofErr w:type="gramEnd"/>
          </w:p>
        </w:tc>
        <w:tc>
          <w:tcPr>
            <w:tcW w:w="7200" w:type="dxa"/>
          </w:tcPr>
          <w:p w14:paraId="19DF6B89" w14:textId="759D52DA" w:rsidR="00853131" w:rsidRPr="00214B29" w:rsidRDefault="00EC7F08" w:rsidP="00853131">
            <w:pPr>
              <w:tabs>
                <w:tab w:val="left" w:pos="7245"/>
              </w:tabs>
              <w:rPr>
                <w:rFonts w:cstheme="minorHAnsi"/>
                <w:sz w:val="24"/>
                <w:szCs w:val="24"/>
                <w:lang w:val="fr-FR"/>
              </w:rPr>
            </w:pPr>
            <w:r>
              <w:rPr>
                <w:rFonts w:cstheme="minorHAnsi"/>
                <w:sz w:val="24"/>
                <w:szCs w:val="24"/>
                <w:lang w:val="fr-FR"/>
              </w:rPr>
              <w:t>E</w:t>
            </w:r>
            <w:r w:rsidR="00853131" w:rsidRPr="00214B29">
              <w:rPr>
                <w:rFonts w:cstheme="minorHAnsi"/>
                <w:sz w:val="24"/>
                <w:szCs w:val="24"/>
                <w:lang w:val="fr-FR"/>
              </w:rPr>
              <w:t>n group</w:t>
            </w:r>
            <w:r>
              <w:rPr>
                <w:rFonts w:cstheme="minorHAnsi"/>
                <w:sz w:val="24"/>
                <w:szCs w:val="24"/>
                <w:lang w:val="fr-FR"/>
              </w:rPr>
              <w:t>e</w:t>
            </w:r>
            <w:r w:rsidR="00853131" w:rsidRPr="00214B29">
              <w:rPr>
                <w:rFonts w:cstheme="minorHAnsi"/>
                <w:sz w:val="24"/>
                <w:szCs w:val="24"/>
                <w:lang w:val="fr-FR"/>
              </w:rPr>
              <w:t>s</w:t>
            </w:r>
            <w:r w:rsidR="00762E5E" w:rsidRPr="00214B29">
              <w:rPr>
                <w:rFonts w:cstheme="minorHAnsi"/>
                <w:sz w:val="24"/>
                <w:szCs w:val="24"/>
                <w:lang w:val="fr-FR"/>
              </w:rPr>
              <w:t>,</w:t>
            </w:r>
            <w:r w:rsidR="00853131" w:rsidRPr="00214B29">
              <w:rPr>
                <w:rFonts w:cstheme="minorHAnsi"/>
                <w:sz w:val="24"/>
                <w:szCs w:val="24"/>
                <w:lang w:val="fr-FR"/>
              </w:rPr>
              <w:t xml:space="preserve"> </w:t>
            </w:r>
            <w:r>
              <w:rPr>
                <w:rFonts w:cstheme="minorHAnsi"/>
                <w:sz w:val="24"/>
                <w:szCs w:val="24"/>
                <w:lang w:val="fr-FR"/>
              </w:rPr>
              <w:t>discutez des effets qu’aurait la pression atmosphérique actuelle de Mars</w:t>
            </w:r>
            <w:r w:rsidR="00D25D14">
              <w:rPr>
                <w:rFonts w:cstheme="minorHAnsi"/>
                <w:sz w:val="24"/>
                <w:szCs w:val="24"/>
                <w:lang w:val="fr-FR"/>
              </w:rPr>
              <w:t xml:space="preserve"> </w:t>
            </w:r>
            <w:r>
              <w:rPr>
                <w:rFonts w:cstheme="minorHAnsi"/>
                <w:sz w:val="24"/>
                <w:szCs w:val="24"/>
                <w:lang w:val="fr-FR"/>
              </w:rPr>
              <w:t xml:space="preserve">sur </w:t>
            </w:r>
            <w:r w:rsidR="00D25D14">
              <w:rPr>
                <w:rFonts w:cstheme="minorHAnsi"/>
                <w:sz w:val="24"/>
                <w:szCs w:val="24"/>
                <w:lang w:val="fr-FR"/>
              </w:rPr>
              <w:t>le</w:t>
            </w:r>
            <w:r>
              <w:rPr>
                <w:rFonts w:cstheme="minorHAnsi"/>
                <w:sz w:val="24"/>
                <w:szCs w:val="24"/>
                <w:lang w:val="fr-FR"/>
              </w:rPr>
              <w:t xml:space="preserve"> corps</w:t>
            </w:r>
            <w:r w:rsidR="00D25D14">
              <w:rPr>
                <w:rFonts w:cstheme="minorHAnsi"/>
                <w:sz w:val="24"/>
                <w:szCs w:val="24"/>
                <w:lang w:val="fr-FR"/>
              </w:rPr>
              <w:t xml:space="preserve"> humain</w:t>
            </w:r>
            <w:r>
              <w:rPr>
                <w:rFonts w:cstheme="minorHAnsi"/>
                <w:sz w:val="24"/>
                <w:szCs w:val="24"/>
                <w:lang w:val="fr-FR"/>
              </w:rPr>
              <w:t>. Rappelez-vous que le corps humain est constitué à 70% d’eau (certains organes été faits à plus de 90% d’eau).</w:t>
            </w:r>
          </w:p>
          <w:p w14:paraId="2B2D208A" w14:textId="77777777" w:rsidR="00853131" w:rsidRPr="00214B29" w:rsidRDefault="00853131" w:rsidP="00853131">
            <w:pPr>
              <w:tabs>
                <w:tab w:val="left" w:pos="7245"/>
              </w:tabs>
              <w:rPr>
                <w:rFonts w:cstheme="minorHAnsi"/>
                <w:sz w:val="24"/>
                <w:szCs w:val="24"/>
                <w:lang w:val="fr-FR"/>
              </w:rPr>
            </w:pPr>
          </w:p>
          <w:p w14:paraId="7D4629B1" w14:textId="07CC91AC" w:rsidR="00853131" w:rsidRPr="00214B29" w:rsidRDefault="00853131" w:rsidP="00853131">
            <w:pPr>
              <w:tabs>
                <w:tab w:val="left" w:pos="7245"/>
              </w:tabs>
              <w:rPr>
                <w:rFonts w:cstheme="minorHAnsi"/>
                <w:sz w:val="24"/>
                <w:szCs w:val="24"/>
                <w:lang w:val="fr-FR"/>
              </w:rPr>
            </w:pPr>
            <w:r w:rsidRPr="00214B29">
              <w:rPr>
                <w:rFonts w:cstheme="minorHAnsi"/>
                <w:sz w:val="24"/>
                <w:szCs w:val="24"/>
                <w:lang w:val="fr-FR"/>
              </w:rPr>
              <w:t>(</w:t>
            </w:r>
            <w:r w:rsidR="00EC7F08">
              <w:rPr>
                <w:rFonts w:cstheme="minorHAnsi"/>
                <w:sz w:val="24"/>
                <w:szCs w:val="24"/>
                <w:lang w:val="fr-FR"/>
              </w:rPr>
              <w:t>Laisser du temps à la discussion en groupe</w:t>
            </w:r>
            <w:r w:rsidRPr="00214B29">
              <w:rPr>
                <w:rFonts w:cstheme="minorHAnsi"/>
                <w:sz w:val="24"/>
                <w:szCs w:val="24"/>
                <w:lang w:val="fr-FR"/>
              </w:rPr>
              <w:t>)</w:t>
            </w:r>
          </w:p>
          <w:p w14:paraId="07BA6A28" w14:textId="77777777" w:rsidR="00853131" w:rsidRPr="00214B29" w:rsidRDefault="00853131" w:rsidP="00853131">
            <w:pPr>
              <w:tabs>
                <w:tab w:val="left" w:pos="7245"/>
              </w:tabs>
              <w:rPr>
                <w:rFonts w:cstheme="minorHAnsi"/>
                <w:sz w:val="24"/>
                <w:szCs w:val="24"/>
                <w:lang w:val="fr-FR"/>
              </w:rPr>
            </w:pPr>
          </w:p>
          <w:p w14:paraId="158747F1" w14:textId="06E4D0D9" w:rsidR="00853131" w:rsidRPr="00214B29" w:rsidRDefault="00853131" w:rsidP="00853131">
            <w:pPr>
              <w:tabs>
                <w:tab w:val="left" w:pos="7245"/>
              </w:tabs>
              <w:rPr>
                <w:rFonts w:cstheme="minorHAnsi"/>
                <w:sz w:val="24"/>
                <w:szCs w:val="24"/>
                <w:lang w:val="fr-FR"/>
              </w:rPr>
            </w:pPr>
            <w:r w:rsidRPr="00214B29">
              <w:rPr>
                <w:rFonts w:cstheme="minorHAnsi"/>
                <w:sz w:val="24"/>
                <w:szCs w:val="24"/>
                <w:lang w:val="fr-FR"/>
              </w:rPr>
              <w:t>(</w:t>
            </w:r>
            <w:r w:rsidR="00EC7F08">
              <w:rPr>
                <w:rFonts w:cstheme="minorHAnsi"/>
                <w:sz w:val="24"/>
                <w:szCs w:val="24"/>
                <w:lang w:val="fr-FR"/>
              </w:rPr>
              <w:t>Prendre les réponses</w:t>
            </w:r>
            <w:r w:rsidRPr="00214B29">
              <w:rPr>
                <w:rFonts w:cstheme="minorHAnsi"/>
                <w:sz w:val="24"/>
                <w:szCs w:val="24"/>
                <w:lang w:val="fr-FR"/>
              </w:rPr>
              <w:t>)</w:t>
            </w:r>
          </w:p>
          <w:p w14:paraId="01DFA000" w14:textId="77777777" w:rsidR="00853131" w:rsidRPr="00214B29" w:rsidRDefault="00853131" w:rsidP="00853131">
            <w:pPr>
              <w:tabs>
                <w:tab w:val="left" w:pos="7245"/>
              </w:tabs>
              <w:rPr>
                <w:rFonts w:cstheme="minorHAnsi"/>
                <w:sz w:val="24"/>
                <w:szCs w:val="24"/>
                <w:lang w:val="fr-FR"/>
              </w:rPr>
            </w:pPr>
          </w:p>
          <w:p w14:paraId="2E027190" w14:textId="101AF79F" w:rsidR="000F1C32" w:rsidRPr="00214B29" w:rsidRDefault="00B11E20" w:rsidP="00853131">
            <w:pPr>
              <w:tabs>
                <w:tab w:val="left" w:pos="7245"/>
              </w:tabs>
              <w:rPr>
                <w:rFonts w:cstheme="minorHAnsi"/>
                <w:sz w:val="24"/>
                <w:szCs w:val="24"/>
                <w:lang w:val="fr-FR"/>
              </w:rPr>
            </w:pPr>
            <w:r>
              <w:rPr>
                <w:rFonts w:cstheme="minorHAnsi"/>
                <w:sz w:val="24"/>
                <w:szCs w:val="24"/>
                <w:lang w:val="fr-FR"/>
              </w:rPr>
              <w:t>Suggestions de réponses correctes : l’ébullition de la salive, du sang, du cerveau, des yeux, du cytoplasme ; expansion des poches d’air telles que les poumons ; et éclatement des systèmes fermés du corps humain comme les vaisseaux sanguins et les bronchioles.</w:t>
            </w:r>
          </w:p>
          <w:p w14:paraId="07940235" w14:textId="45642594" w:rsidR="00853131" w:rsidRPr="00214B29" w:rsidRDefault="00853131" w:rsidP="00853131">
            <w:pPr>
              <w:tabs>
                <w:tab w:val="left" w:pos="7245"/>
              </w:tabs>
              <w:rPr>
                <w:rFonts w:cstheme="minorHAnsi"/>
                <w:sz w:val="24"/>
                <w:szCs w:val="24"/>
                <w:lang w:val="fr-FR"/>
              </w:rPr>
            </w:pPr>
          </w:p>
        </w:tc>
      </w:tr>
      <w:tr w:rsidR="00A66CCD" w:rsidRPr="00214B29" w14:paraId="77B4FC28" w14:textId="77777777" w:rsidTr="00A66CCD">
        <w:tc>
          <w:tcPr>
            <w:tcW w:w="2063" w:type="dxa"/>
          </w:tcPr>
          <w:p w14:paraId="705F7CB9" w14:textId="585D368E" w:rsidR="000F1C32" w:rsidRPr="00214B29" w:rsidRDefault="000F1C32" w:rsidP="007C2F21">
            <w:pPr>
              <w:rPr>
                <w:rFonts w:cstheme="minorHAnsi"/>
                <w:b/>
                <w:sz w:val="24"/>
                <w:szCs w:val="24"/>
                <w:lang w:val="fr-FR"/>
              </w:rPr>
            </w:pPr>
            <w:r w:rsidRPr="00214B29">
              <w:rPr>
                <w:rFonts w:cstheme="minorHAnsi"/>
                <w:b/>
                <w:sz w:val="24"/>
                <w:szCs w:val="24"/>
                <w:lang w:val="fr-FR"/>
              </w:rPr>
              <w:t xml:space="preserve">Slide 7 – </w:t>
            </w:r>
            <w:r w:rsidR="00C92AFB">
              <w:rPr>
                <w:rFonts w:cstheme="minorHAnsi"/>
                <w:b/>
                <w:sz w:val="24"/>
                <w:szCs w:val="24"/>
                <w:lang w:val="fr-FR"/>
              </w:rPr>
              <w:t xml:space="preserve">l’ère </w:t>
            </w:r>
            <w:r w:rsidR="00853131" w:rsidRPr="00214B29">
              <w:rPr>
                <w:rFonts w:cstheme="minorHAnsi"/>
                <w:b/>
                <w:sz w:val="24"/>
                <w:szCs w:val="24"/>
                <w:lang w:val="fr-FR"/>
              </w:rPr>
              <w:t>Noachi</w:t>
            </w:r>
            <w:r w:rsidR="00C92AFB">
              <w:rPr>
                <w:rFonts w:cstheme="minorHAnsi"/>
                <w:b/>
                <w:sz w:val="24"/>
                <w:szCs w:val="24"/>
                <w:lang w:val="fr-FR"/>
              </w:rPr>
              <w:t>enne</w:t>
            </w:r>
          </w:p>
        </w:tc>
        <w:tc>
          <w:tcPr>
            <w:tcW w:w="7200" w:type="dxa"/>
          </w:tcPr>
          <w:p w14:paraId="799E5C31" w14:textId="5258A2E6" w:rsidR="000F1C32" w:rsidRPr="00214B29" w:rsidRDefault="00D25D14" w:rsidP="000F1C32">
            <w:pPr>
              <w:tabs>
                <w:tab w:val="left" w:pos="7245"/>
              </w:tabs>
              <w:rPr>
                <w:rFonts w:cstheme="minorHAnsi"/>
                <w:sz w:val="24"/>
                <w:szCs w:val="24"/>
                <w:lang w:val="fr-FR"/>
              </w:rPr>
            </w:pPr>
            <w:r>
              <w:rPr>
                <w:rFonts w:cstheme="minorHAnsi"/>
                <w:sz w:val="24"/>
                <w:szCs w:val="24"/>
                <w:lang w:val="fr-FR"/>
              </w:rPr>
              <w:t>Etudions maintenant l’ère du</w:t>
            </w:r>
            <w:r w:rsidR="00853131" w:rsidRPr="00214B29">
              <w:rPr>
                <w:rFonts w:cstheme="minorHAnsi"/>
                <w:sz w:val="24"/>
                <w:szCs w:val="24"/>
                <w:lang w:val="fr-FR"/>
              </w:rPr>
              <w:t xml:space="preserve"> Noachi</w:t>
            </w:r>
            <w:r>
              <w:rPr>
                <w:rFonts w:cstheme="minorHAnsi"/>
                <w:sz w:val="24"/>
                <w:szCs w:val="24"/>
                <w:lang w:val="fr-FR"/>
              </w:rPr>
              <w:t>en</w:t>
            </w:r>
            <w:r w:rsidR="00762E5E" w:rsidRPr="00214B29">
              <w:rPr>
                <w:rFonts w:cstheme="minorHAnsi"/>
                <w:sz w:val="24"/>
                <w:szCs w:val="24"/>
                <w:lang w:val="fr-FR"/>
              </w:rPr>
              <w:t>,</w:t>
            </w:r>
            <w:r w:rsidR="00853131" w:rsidRPr="00214B29">
              <w:rPr>
                <w:rFonts w:cstheme="minorHAnsi"/>
                <w:sz w:val="24"/>
                <w:szCs w:val="24"/>
                <w:lang w:val="fr-FR"/>
              </w:rPr>
              <w:t xml:space="preserve"> </w:t>
            </w:r>
            <w:r>
              <w:rPr>
                <w:rFonts w:cstheme="minorHAnsi"/>
                <w:sz w:val="24"/>
                <w:szCs w:val="24"/>
                <w:lang w:val="fr-FR"/>
              </w:rPr>
              <w:t>qui s’est déroulée entre</w:t>
            </w:r>
            <w:r w:rsidR="00853131" w:rsidRPr="00214B29">
              <w:rPr>
                <w:rFonts w:cstheme="minorHAnsi"/>
                <w:sz w:val="24"/>
                <w:szCs w:val="24"/>
                <w:lang w:val="fr-FR"/>
              </w:rPr>
              <w:t xml:space="preserve"> 4</w:t>
            </w:r>
            <w:r>
              <w:rPr>
                <w:rFonts w:cstheme="minorHAnsi"/>
                <w:sz w:val="24"/>
                <w:szCs w:val="24"/>
                <w:lang w:val="fr-FR"/>
              </w:rPr>
              <w:t>,</w:t>
            </w:r>
            <w:r w:rsidR="00853131" w:rsidRPr="00214B29">
              <w:rPr>
                <w:rFonts w:cstheme="minorHAnsi"/>
                <w:sz w:val="24"/>
                <w:szCs w:val="24"/>
                <w:lang w:val="fr-FR"/>
              </w:rPr>
              <w:t xml:space="preserve">1 </w:t>
            </w:r>
            <w:r>
              <w:rPr>
                <w:rFonts w:cstheme="minorHAnsi"/>
                <w:sz w:val="24"/>
                <w:szCs w:val="24"/>
                <w:lang w:val="fr-FR"/>
              </w:rPr>
              <w:t>et</w:t>
            </w:r>
            <w:r w:rsidR="00853131" w:rsidRPr="00214B29">
              <w:rPr>
                <w:rFonts w:cstheme="minorHAnsi"/>
                <w:sz w:val="24"/>
                <w:szCs w:val="24"/>
                <w:lang w:val="fr-FR"/>
              </w:rPr>
              <w:t xml:space="preserve"> 3</w:t>
            </w:r>
            <w:r>
              <w:rPr>
                <w:rFonts w:cstheme="minorHAnsi"/>
                <w:sz w:val="24"/>
                <w:szCs w:val="24"/>
                <w:lang w:val="fr-FR"/>
              </w:rPr>
              <w:t>,</w:t>
            </w:r>
            <w:r w:rsidR="00853131" w:rsidRPr="00214B29">
              <w:rPr>
                <w:rFonts w:cstheme="minorHAnsi"/>
                <w:sz w:val="24"/>
                <w:szCs w:val="24"/>
                <w:lang w:val="fr-FR"/>
              </w:rPr>
              <w:t xml:space="preserve">7 </w:t>
            </w:r>
            <w:r>
              <w:rPr>
                <w:rFonts w:cstheme="minorHAnsi"/>
                <w:sz w:val="24"/>
                <w:szCs w:val="24"/>
                <w:lang w:val="fr-FR"/>
              </w:rPr>
              <w:t>milliards d’années</w:t>
            </w:r>
            <w:r w:rsidR="00853131" w:rsidRPr="00214B29">
              <w:rPr>
                <w:rFonts w:cstheme="minorHAnsi"/>
                <w:sz w:val="24"/>
                <w:szCs w:val="24"/>
                <w:lang w:val="fr-FR"/>
              </w:rPr>
              <w:t xml:space="preserve">. </w:t>
            </w:r>
            <w:r>
              <w:rPr>
                <w:rFonts w:cstheme="minorHAnsi"/>
                <w:sz w:val="24"/>
                <w:szCs w:val="24"/>
                <w:lang w:val="fr-FR"/>
              </w:rPr>
              <w:t xml:space="preserve">C’est une période d’activité volcanique intense à la surface de Mars. Des cendres brûlantes et des gaz ont été injectés dans l’atmosphère en grande quantité. Cette activité a rendu </w:t>
            </w:r>
            <w:r>
              <w:rPr>
                <w:rFonts w:cstheme="minorHAnsi"/>
                <w:sz w:val="24"/>
                <w:szCs w:val="24"/>
                <w:lang w:val="fr-FR"/>
              </w:rPr>
              <w:lastRenderedPageBreak/>
              <w:t>l’atmosphère à nouveau dense, elle a réchauffé significativement la surface de la planète et a permis la précipitation d’eau liquide qui a formé des lacs dans les bassins et cratères de la surface.</w:t>
            </w:r>
          </w:p>
          <w:p w14:paraId="1A40B6F3" w14:textId="5EE1058A" w:rsidR="00853131" w:rsidRPr="00214B29" w:rsidRDefault="00853131" w:rsidP="000F1C32">
            <w:pPr>
              <w:tabs>
                <w:tab w:val="left" w:pos="7245"/>
              </w:tabs>
              <w:rPr>
                <w:rFonts w:cstheme="minorHAnsi"/>
                <w:sz w:val="24"/>
                <w:szCs w:val="24"/>
                <w:lang w:val="fr-FR"/>
              </w:rPr>
            </w:pPr>
          </w:p>
        </w:tc>
      </w:tr>
      <w:tr w:rsidR="00A66CCD" w:rsidRPr="00214B29" w14:paraId="4C899143" w14:textId="77777777" w:rsidTr="00A66CCD">
        <w:tc>
          <w:tcPr>
            <w:tcW w:w="2063" w:type="dxa"/>
          </w:tcPr>
          <w:p w14:paraId="753A7B4C" w14:textId="587615B9" w:rsidR="000F1C32" w:rsidRPr="00214B29" w:rsidRDefault="000F1C32" w:rsidP="007C2F21">
            <w:pPr>
              <w:rPr>
                <w:rFonts w:cstheme="minorHAnsi"/>
                <w:b/>
                <w:sz w:val="24"/>
                <w:szCs w:val="24"/>
                <w:lang w:val="fr-FR"/>
              </w:rPr>
            </w:pPr>
            <w:r w:rsidRPr="00214B29">
              <w:rPr>
                <w:rFonts w:cstheme="minorHAnsi"/>
                <w:b/>
                <w:sz w:val="24"/>
                <w:szCs w:val="24"/>
                <w:lang w:val="fr-FR"/>
              </w:rPr>
              <w:lastRenderedPageBreak/>
              <w:t xml:space="preserve">Slide 8 – </w:t>
            </w:r>
            <w:r w:rsidR="00C92AFB">
              <w:rPr>
                <w:rFonts w:cstheme="minorHAnsi"/>
                <w:b/>
                <w:sz w:val="24"/>
                <w:szCs w:val="24"/>
                <w:lang w:val="fr-FR"/>
              </w:rPr>
              <w:t xml:space="preserve">La région de </w:t>
            </w:r>
            <w:r w:rsidR="00853131" w:rsidRPr="00214B29">
              <w:rPr>
                <w:rFonts w:cstheme="minorHAnsi"/>
                <w:b/>
                <w:sz w:val="24"/>
                <w:szCs w:val="24"/>
                <w:lang w:val="fr-FR"/>
              </w:rPr>
              <w:t>Tharsis</w:t>
            </w:r>
          </w:p>
        </w:tc>
        <w:tc>
          <w:tcPr>
            <w:tcW w:w="7200" w:type="dxa"/>
          </w:tcPr>
          <w:p w14:paraId="3080349F" w14:textId="5FD49828" w:rsidR="000F1C32" w:rsidRPr="00214B29" w:rsidRDefault="008E7D70" w:rsidP="007C2F21">
            <w:pPr>
              <w:rPr>
                <w:rFonts w:cstheme="minorHAnsi"/>
                <w:sz w:val="24"/>
                <w:szCs w:val="24"/>
                <w:lang w:val="fr-FR"/>
              </w:rPr>
            </w:pPr>
            <w:r>
              <w:rPr>
                <w:rFonts w:cstheme="minorHAnsi"/>
                <w:sz w:val="24"/>
                <w:szCs w:val="24"/>
                <w:lang w:val="fr-FR"/>
              </w:rPr>
              <w:t xml:space="preserve">La région de Tharsis que vous voyez ici montre quelques cicatrices de cette période tumultueuse. </w:t>
            </w:r>
            <w:r w:rsidR="00762E5E" w:rsidRPr="00214B29">
              <w:rPr>
                <w:rFonts w:cstheme="minorHAnsi"/>
                <w:sz w:val="24"/>
                <w:szCs w:val="24"/>
                <w:lang w:val="fr-FR"/>
              </w:rPr>
              <w:t>T</w:t>
            </w:r>
            <w:r w:rsidR="00F0466C" w:rsidRPr="00214B29">
              <w:rPr>
                <w:rFonts w:cstheme="minorHAnsi"/>
                <w:sz w:val="24"/>
                <w:szCs w:val="24"/>
                <w:lang w:val="fr-FR"/>
              </w:rPr>
              <w:t xml:space="preserve">harsis </w:t>
            </w:r>
            <w:r>
              <w:rPr>
                <w:rFonts w:cstheme="minorHAnsi"/>
                <w:sz w:val="24"/>
                <w:szCs w:val="24"/>
                <w:lang w:val="fr-FR"/>
              </w:rPr>
              <w:t>est un vaste plateau</w:t>
            </w:r>
            <w:r w:rsidR="00F0466C" w:rsidRPr="00214B29">
              <w:rPr>
                <w:rFonts w:cstheme="minorHAnsi"/>
                <w:sz w:val="24"/>
                <w:szCs w:val="24"/>
                <w:lang w:val="fr-FR"/>
              </w:rPr>
              <w:t xml:space="preserve"> volcani</w:t>
            </w:r>
            <w:r>
              <w:rPr>
                <w:rFonts w:cstheme="minorHAnsi"/>
                <w:sz w:val="24"/>
                <w:szCs w:val="24"/>
                <w:lang w:val="fr-FR"/>
              </w:rPr>
              <w:t>que</w:t>
            </w:r>
            <w:r w:rsidR="00F0466C" w:rsidRPr="00214B29">
              <w:rPr>
                <w:rFonts w:cstheme="minorHAnsi"/>
                <w:sz w:val="24"/>
                <w:szCs w:val="24"/>
                <w:lang w:val="fr-FR"/>
              </w:rPr>
              <w:t xml:space="preserve"> </w:t>
            </w:r>
            <w:r>
              <w:rPr>
                <w:rFonts w:cstheme="minorHAnsi"/>
                <w:sz w:val="24"/>
                <w:szCs w:val="24"/>
                <w:lang w:val="fr-FR"/>
              </w:rPr>
              <w:t>centré autour de l’équateur, dans l’hémisphère ouest de</w:t>
            </w:r>
            <w:r w:rsidR="00F0466C" w:rsidRPr="00214B29">
              <w:rPr>
                <w:rFonts w:cstheme="minorHAnsi"/>
                <w:sz w:val="24"/>
                <w:szCs w:val="24"/>
                <w:lang w:val="fr-FR"/>
              </w:rPr>
              <w:t xml:space="preserve"> Mars. </w:t>
            </w:r>
            <w:r w:rsidR="0003569F">
              <w:rPr>
                <w:rFonts w:cstheme="minorHAnsi"/>
                <w:sz w:val="24"/>
                <w:szCs w:val="24"/>
                <w:lang w:val="fr-FR"/>
              </w:rPr>
              <w:t xml:space="preserve">Cette région abrite les plus grands volcans du système solaire. On compte parmi eux les trois énormes volcans boucliers </w:t>
            </w:r>
            <w:proofErr w:type="spellStart"/>
            <w:r w:rsidR="0003569F">
              <w:rPr>
                <w:rFonts w:cstheme="minorHAnsi"/>
                <w:i/>
                <w:iCs/>
                <w:sz w:val="24"/>
                <w:szCs w:val="24"/>
                <w:lang w:val="fr-FR"/>
              </w:rPr>
              <w:t>Arsia</w:t>
            </w:r>
            <w:proofErr w:type="spellEnd"/>
            <w:r w:rsidR="0003569F">
              <w:rPr>
                <w:rFonts w:cstheme="minorHAnsi"/>
                <w:i/>
                <w:iCs/>
                <w:sz w:val="24"/>
                <w:szCs w:val="24"/>
                <w:lang w:val="fr-FR"/>
              </w:rPr>
              <w:t xml:space="preserve"> </w:t>
            </w:r>
            <w:r w:rsidR="0003569F" w:rsidRPr="0003569F">
              <w:rPr>
                <w:rFonts w:cstheme="minorHAnsi"/>
                <w:i/>
                <w:iCs/>
                <w:sz w:val="24"/>
                <w:szCs w:val="24"/>
                <w:lang w:val="fr-FR"/>
              </w:rPr>
              <w:t>Mons</w:t>
            </w:r>
            <w:r w:rsidR="0003569F">
              <w:rPr>
                <w:rFonts w:cstheme="minorHAnsi"/>
                <w:sz w:val="24"/>
                <w:szCs w:val="24"/>
                <w:lang w:val="fr-FR"/>
              </w:rPr>
              <w:t xml:space="preserve">, </w:t>
            </w:r>
            <w:proofErr w:type="spellStart"/>
            <w:r w:rsidR="0003569F">
              <w:rPr>
                <w:rFonts w:cstheme="minorHAnsi"/>
                <w:i/>
                <w:iCs/>
                <w:sz w:val="24"/>
                <w:szCs w:val="24"/>
                <w:lang w:val="fr-FR"/>
              </w:rPr>
              <w:t>Pavonis</w:t>
            </w:r>
            <w:proofErr w:type="spellEnd"/>
            <w:r w:rsidR="0003569F">
              <w:rPr>
                <w:rFonts w:cstheme="minorHAnsi"/>
                <w:i/>
                <w:iCs/>
                <w:sz w:val="24"/>
                <w:szCs w:val="24"/>
                <w:lang w:val="fr-FR"/>
              </w:rPr>
              <w:t xml:space="preserve"> </w:t>
            </w:r>
            <w:r w:rsidR="0003569F" w:rsidRPr="0003569F">
              <w:rPr>
                <w:rFonts w:cstheme="minorHAnsi"/>
                <w:i/>
                <w:iCs/>
                <w:sz w:val="24"/>
                <w:szCs w:val="24"/>
                <w:lang w:val="fr-FR"/>
              </w:rPr>
              <w:t>Mons</w:t>
            </w:r>
            <w:r w:rsidR="0003569F">
              <w:rPr>
                <w:rFonts w:cstheme="minorHAnsi"/>
                <w:sz w:val="24"/>
                <w:szCs w:val="24"/>
                <w:lang w:val="fr-FR"/>
              </w:rPr>
              <w:t xml:space="preserve">, </w:t>
            </w:r>
            <w:r w:rsidR="006818DF">
              <w:rPr>
                <w:rFonts w:cstheme="minorHAnsi"/>
                <w:sz w:val="24"/>
                <w:szCs w:val="24"/>
                <w:lang w:val="fr-FR"/>
              </w:rPr>
              <w:t xml:space="preserve">et </w:t>
            </w:r>
            <w:proofErr w:type="spellStart"/>
            <w:r w:rsidR="006818DF">
              <w:rPr>
                <w:rFonts w:cstheme="minorHAnsi"/>
                <w:i/>
                <w:iCs/>
                <w:sz w:val="24"/>
                <w:szCs w:val="24"/>
                <w:lang w:val="fr-FR"/>
              </w:rPr>
              <w:t>Ascraeus</w:t>
            </w:r>
            <w:proofErr w:type="spellEnd"/>
            <w:r w:rsidR="006818DF">
              <w:rPr>
                <w:rFonts w:cstheme="minorHAnsi"/>
                <w:i/>
                <w:iCs/>
                <w:sz w:val="24"/>
                <w:szCs w:val="24"/>
                <w:lang w:val="fr-FR"/>
              </w:rPr>
              <w:t xml:space="preserve"> Mons</w:t>
            </w:r>
            <w:r w:rsidR="006818DF" w:rsidRPr="006818DF">
              <w:rPr>
                <w:rFonts w:cstheme="minorHAnsi"/>
                <w:sz w:val="24"/>
                <w:szCs w:val="24"/>
                <w:lang w:val="fr-FR"/>
              </w:rPr>
              <w:t xml:space="preserve">, </w:t>
            </w:r>
            <w:r w:rsidR="006818DF">
              <w:rPr>
                <w:rFonts w:cstheme="minorHAnsi"/>
                <w:sz w:val="24"/>
                <w:szCs w:val="24"/>
                <w:lang w:val="fr-FR"/>
              </w:rPr>
              <w:t xml:space="preserve">qui sont regroupés sous le nom de </w:t>
            </w:r>
            <w:r w:rsidR="006818DF">
              <w:rPr>
                <w:rFonts w:cstheme="minorHAnsi"/>
                <w:i/>
                <w:iCs/>
                <w:sz w:val="24"/>
                <w:szCs w:val="24"/>
                <w:lang w:val="fr-FR"/>
              </w:rPr>
              <w:t>Tharsis Montes</w:t>
            </w:r>
            <w:r w:rsidR="006818DF" w:rsidRPr="006818DF">
              <w:rPr>
                <w:rFonts w:cstheme="minorHAnsi"/>
                <w:sz w:val="24"/>
                <w:szCs w:val="24"/>
                <w:lang w:val="fr-FR"/>
              </w:rPr>
              <w:t>.</w:t>
            </w:r>
            <w:r w:rsidR="006818DF">
              <w:rPr>
                <w:rFonts w:cstheme="minorHAnsi"/>
                <w:sz w:val="24"/>
                <w:szCs w:val="24"/>
                <w:lang w:val="fr-FR"/>
              </w:rPr>
              <w:t xml:space="preserve"> </w:t>
            </w:r>
            <w:r w:rsidR="00006180">
              <w:rPr>
                <w:rFonts w:cstheme="minorHAnsi"/>
                <w:sz w:val="24"/>
                <w:szCs w:val="24"/>
                <w:lang w:val="fr-FR"/>
              </w:rPr>
              <w:t>Plus bas sur cette image nous pouvons également voir</w:t>
            </w:r>
            <w:r w:rsidR="00DD6957">
              <w:rPr>
                <w:rFonts w:cstheme="minorHAnsi"/>
                <w:sz w:val="24"/>
                <w:szCs w:val="24"/>
                <w:lang w:val="fr-FR"/>
              </w:rPr>
              <w:t xml:space="preserve"> </w:t>
            </w:r>
            <w:r w:rsidR="00DD6957">
              <w:rPr>
                <w:rFonts w:cstheme="minorHAnsi"/>
                <w:i/>
                <w:iCs/>
                <w:sz w:val="24"/>
                <w:szCs w:val="24"/>
                <w:lang w:val="fr-FR"/>
              </w:rPr>
              <w:t>Alba Mons</w:t>
            </w:r>
            <w:r w:rsidR="00DD6957">
              <w:rPr>
                <w:rFonts w:cstheme="minorHAnsi"/>
                <w:sz w:val="24"/>
                <w:szCs w:val="24"/>
                <w:lang w:val="fr-FR"/>
              </w:rPr>
              <w:t xml:space="preserve"> et le plus grand volcan connu du système solaire, </w:t>
            </w:r>
            <w:r w:rsidR="00DD6957">
              <w:rPr>
                <w:rFonts w:cstheme="minorHAnsi"/>
                <w:i/>
                <w:iCs/>
                <w:sz w:val="24"/>
                <w:szCs w:val="24"/>
                <w:lang w:val="fr-FR"/>
              </w:rPr>
              <w:t>Olympus Mons</w:t>
            </w:r>
            <w:r w:rsidR="00DD6957">
              <w:rPr>
                <w:rFonts w:cstheme="minorHAnsi"/>
                <w:sz w:val="24"/>
                <w:szCs w:val="24"/>
                <w:lang w:val="fr-FR"/>
              </w:rPr>
              <w:t>.</w:t>
            </w:r>
          </w:p>
          <w:p w14:paraId="5F98FAAF" w14:textId="602CC4A1" w:rsidR="00F0466C" w:rsidRPr="00214B29" w:rsidRDefault="00F0466C" w:rsidP="007C2F21">
            <w:pPr>
              <w:rPr>
                <w:rFonts w:cstheme="minorHAnsi"/>
                <w:sz w:val="24"/>
                <w:szCs w:val="24"/>
                <w:lang w:val="fr-FR"/>
              </w:rPr>
            </w:pPr>
          </w:p>
        </w:tc>
      </w:tr>
      <w:tr w:rsidR="00A66CCD" w:rsidRPr="00214B29" w14:paraId="5F6B6FBA" w14:textId="77777777" w:rsidTr="00A66CCD">
        <w:trPr>
          <w:trHeight w:val="291"/>
        </w:trPr>
        <w:tc>
          <w:tcPr>
            <w:tcW w:w="2063" w:type="dxa"/>
          </w:tcPr>
          <w:p w14:paraId="5496A243" w14:textId="2FA4C50A" w:rsidR="000F1C32" w:rsidRPr="00214B29" w:rsidRDefault="000F1C32" w:rsidP="003A310D">
            <w:pPr>
              <w:rPr>
                <w:rFonts w:cstheme="minorHAnsi"/>
                <w:b/>
                <w:sz w:val="24"/>
                <w:szCs w:val="24"/>
                <w:lang w:val="fr-FR"/>
              </w:rPr>
            </w:pPr>
            <w:r w:rsidRPr="00214B29">
              <w:rPr>
                <w:rFonts w:cstheme="minorHAnsi"/>
                <w:b/>
                <w:sz w:val="24"/>
                <w:szCs w:val="24"/>
                <w:lang w:val="fr-FR"/>
              </w:rPr>
              <w:t xml:space="preserve">Slide 9 – </w:t>
            </w:r>
            <w:r w:rsidR="00764596">
              <w:rPr>
                <w:rFonts w:cstheme="minorHAnsi"/>
                <w:b/>
                <w:sz w:val="24"/>
                <w:szCs w:val="24"/>
                <w:lang w:val="fr-FR"/>
              </w:rPr>
              <w:t xml:space="preserve">La </w:t>
            </w:r>
            <w:r w:rsidR="003A310D">
              <w:rPr>
                <w:rFonts w:cstheme="minorHAnsi"/>
                <w:b/>
                <w:sz w:val="24"/>
                <w:szCs w:val="24"/>
                <w:lang w:val="fr-FR"/>
              </w:rPr>
              <w:t xml:space="preserve">dépression de </w:t>
            </w:r>
            <w:r w:rsidR="00853131" w:rsidRPr="00214B29">
              <w:rPr>
                <w:rFonts w:cstheme="minorHAnsi"/>
                <w:b/>
                <w:sz w:val="24"/>
                <w:szCs w:val="24"/>
                <w:lang w:val="fr-FR"/>
              </w:rPr>
              <w:t>Danakil</w:t>
            </w:r>
            <w:r w:rsidR="003A310D">
              <w:rPr>
                <w:rFonts w:cstheme="minorHAnsi"/>
                <w:b/>
                <w:sz w:val="24"/>
                <w:szCs w:val="24"/>
                <w:lang w:val="fr-FR"/>
              </w:rPr>
              <w:t xml:space="preserve"> en </w:t>
            </w:r>
            <w:r w:rsidR="00853131" w:rsidRPr="00214B29">
              <w:rPr>
                <w:rFonts w:cstheme="minorHAnsi"/>
                <w:b/>
                <w:sz w:val="24"/>
                <w:szCs w:val="24"/>
                <w:lang w:val="fr-FR"/>
              </w:rPr>
              <w:t>Ethiopi</w:t>
            </w:r>
            <w:r w:rsidR="003A310D">
              <w:rPr>
                <w:rFonts w:cstheme="minorHAnsi"/>
                <w:b/>
                <w:sz w:val="24"/>
                <w:szCs w:val="24"/>
                <w:lang w:val="fr-FR"/>
              </w:rPr>
              <w:t>e</w:t>
            </w:r>
          </w:p>
        </w:tc>
        <w:tc>
          <w:tcPr>
            <w:tcW w:w="7200" w:type="dxa"/>
          </w:tcPr>
          <w:p w14:paraId="25116EA7" w14:textId="5DBB2AF3" w:rsidR="000F1C32" w:rsidRPr="00214B29" w:rsidRDefault="00BE366F" w:rsidP="007C2F21">
            <w:pPr>
              <w:rPr>
                <w:rFonts w:cstheme="minorHAnsi"/>
                <w:sz w:val="24"/>
                <w:szCs w:val="24"/>
                <w:lang w:val="fr-FR"/>
              </w:rPr>
            </w:pPr>
            <w:r>
              <w:rPr>
                <w:rFonts w:cstheme="minorHAnsi"/>
                <w:sz w:val="24"/>
                <w:szCs w:val="24"/>
                <w:lang w:val="fr-FR"/>
              </w:rPr>
              <w:t xml:space="preserve">On a découvert sur Terre un bon </w:t>
            </w:r>
            <w:r w:rsidR="00F0466C" w:rsidRPr="00214B29">
              <w:rPr>
                <w:rFonts w:cstheme="minorHAnsi"/>
                <w:sz w:val="24"/>
                <w:szCs w:val="24"/>
                <w:lang w:val="fr-FR"/>
              </w:rPr>
              <w:t xml:space="preserve">analogue </w:t>
            </w:r>
            <w:r>
              <w:rPr>
                <w:rFonts w:cstheme="minorHAnsi"/>
                <w:sz w:val="24"/>
                <w:szCs w:val="24"/>
                <w:lang w:val="fr-FR"/>
              </w:rPr>
              <w:t>de la région de</w:t>
            </w:r>
            <w:r w:rsidR="00F0466C" w:rsidRPr="00214B29">
              <w:rPr>
                <w:rFonts w:cstheme="minorHAnsi"/>
                <w:sz w:val="24"/>
                <w:szCs w:val="24"/>
                <w:lang w:val="fr-FR"/>
              </w:rPr>
              <w:t xml:space="preserve"> Tharsis</w:t>
            </w:r>
            <w:r>
              <w:rPr>
                <w:rFonts w:cstheme="minorHAnsi"/>
                <w:sz w:val="24"/>
                <w:szCs w:val="24"/>
                <w:lang w:val="fr-FR"/>
              </w:rPr>
              <w:t> :</w:t>
            </w:r>
            <w:r w:rsidR="00F0466C" w:rsidRPr="00214B29">
              <w:rPr>
                <w:rFonts w:cstheme="minorHAnsi"/>
                <w:sz w:val="24"/>
                <w:szCs w:val="24"/>
                <w:lang w:val="fr-FR"/>
              </w:rPr>
              <w:t xml:space="preserve"> </w:t>
            </w:r>
            <w:r>
              <w:rPr>
                <w:rFonts w:cstheme="minorHAnsi"/>
                <w:sz w:val="24"/>
                <w:szCs w:val="24"/>
                <w:lang w:val="fr-FR"/>
              </w:rPr>
              <w:t xml:space="preserve">la </w:t>
            </w:r>
            <w:hyperlink r:id="rId10" w:history="1">
              <w:r w:rsidR="00E660A6" w:rsidRPr="00214B29">
                <w:rPr>
                  <w:rStyle w:val="Hyperlink"/>
                  <w:rFonts w:cstheme="minorHAnsi"/>
                  <w:sz w:val="24"/>
                  <w:szCs w:val="24"/>
                  <w:lang w:val="fr-FR"/>
                </w:rPr>
                <w:t>D</w:t>
              </w:r>
              <w:r>
                <w:rPr>
                  <w:rStyle w:val="Hyperlink"/>
                  <w:rFonts w:cstheme="minorHAnsi"/>
                  <w:sz w:val="24"/>
                  <w:szCs w:val="24"/>
                  <w:lang w:val="fr-FR"/>
                </w:rPr>
                <w:t>é</w:t>
              </w:r>
              <w:r>
                <w:rPr>
                  <w:rStyle w:val="Hyperlink"/>
                </w:rPr>
                <w:t>pression de D</w:t>
              </w:r>
              <w:proofErr w:type="spellStart"/>
              <w:r w:rsidR="00E660A6" w:rsidRPr="00214B29">
                <w:rPr>
                  <w:rStyle w:val="Hyperlink"/>
                  <w:rFonts w:cstheme="minorHAnsi"/>
                  <w:sz w:val="24"/>
                  <w:szCs w:val="24"/>
                  <w:lang w:val="fr-FR"/>
                </w:rPr>
                <w:t>anakil</w:t>
              </w:r>
              <w:proofErr w:type="spellEnd"/>
            </w:hyperlink>
            <w:r w:rsidR="00E660A6" w:rsidRPr="00214B29">
              <w:rPr>
                <w:rFonts w:cstheme="minorHAnsi"/>
                <w:sz w:val="24"/>
                <w:szCs w:val="24"/>
                <w:lang w:val="fr-FR"/>
              </w:rPr>
              <w:t xml:space="preserve"> </w:t>
            </w:r>
            <w:r>
              <w:rPr>
                <w:rFonts w:cstheme="minorHAnsi"/>
                <w:sz w:val="24"/>
                <w:szCs w:val="24"/>
                <w:lang w:val="fr-FR"/>
              </w:rPr>
              <w:t>e</w:t>
            </w:r>
            <w:r w:rsidR="00F0466C" w:rsidRPr="00214B29">
              <w:rPr>
                <w:rFonts w:cstheme="minorHAnsi"/>
                <w:sz w:val="24"/>
                <w:szCs w:val="24"/>
                <w:lang w:val="fr-FR"/>
              </w:rPr>
              <w:t xml:space="preserve">n </w:t>
            </w:r>
            <w:proofErr w:type="spellStart"/>
            <w:r w:rsidR="00F0466C" w:rsidRPr="00214B29">
              <w:rPr>
                <w:rFonts w:cstheme="minorHAnsi"/>
                <w:sz w:val="24"/>
                <w:szCs w:val="24"/>
                <w:lang w:val="fr-FR"/>
              </w:rPr>
              <w:t>Ethiopi</w:t>
            </w:r>
            <w:r>
              <w:rPr>
                <w:rFonts w:cstheme="minorHAnsi"/>
                <w:sz w:val="24"/>
                <w:szCs w:val="24"/>
                <w:lang w:val="fr-FR"/>
              </w:rPr>
              <w:t>e</w:t>
            </w:r>
            <w:proofErr w:type="spellEnd"/>
            <w:r w:rsidR="00F0466C" w:rsidRPr="00214B29">
              <w:rPr>
                <w:rFonts w:cstheme="minorHAnsi"/>
                <w:sz w:val="24"/>
                <w:szCs w:val="24"/>
                <w:lang w:val="fr-FR"/>
              </w:rPr>
              <w:t xml:space="preserve">. </w:t>
            </w:r>
            <w:r w:rsidR="00E261C2">
              <w:rPr>
                <w:rFonts w:cstheme="minorHAnsi"/>
                <w:sz w:val="24"/>
                <w:szCs w:val="24"/>
                <w:lang w:val="fr-FR"/>
              </w:rPr>
              <w:t>La dépression de</w:t>
            </w:r>
            <w:r w:rsidR="00F0466C" w:rsidRPr="00214B29">
              <w:rPr>
                <w:rFonts w:cstheme="minorHAnsi"/>
                <w:sz w:val="24"/>
                <w:szCs w:val="24"/>
                <w:lang w:val="fr-FR"/>
              </w:rPr>
              <w:t xml:space="preserve"> Danakil</w:t>
            </w:r>
            <w:r w:rsidR="002944C6">
              <w:rPr>
                <w:rFonts w:cstheme="minorHAnsi"/>
                <w:sz w:val="24"/>
                <w:szCs w:val="24"/>
                <w:lang w:val="fr-FR"/>
              </w:rPr>
              <w:t xml:space="preserve"> s’étend à la jonction de trois plaques tectoniques et possède une histoire géologique complexe.</w:t>
            </w:r>
            <w:r w:rsidR="00F0466C" w:rsidRPr="00214B29">
              <w:rPr>
                <w:rFonts w:cstheme="minorHAnsi"/>
                <w:sz w:val="24"/>
                <w:szCs w:val="24"/>
                <w:lang w:val="fr-FR"/>
              </w:rPr>
              <w:t xml:space="preserve"> </w:t>
            </w:r>
            <w:r w:rsidR="002944C6">
              <w:rPr>
                <w:rFonts w:cstheme="minorHAnsi"/>
                <w:sz w:val="24"/>
                <w:szCs w:val="24"/>
                <w:lang w:val="fr-FR"/>
              </w:rPr>
              <w:t>Elle s’est formée lors de l’éloignement des plaques africaine et asiatique, phénomène qui a causé l’apparition d’un rift et d’une activité volcanique. L’érosion, l’intrusion des eaux marines, l’élévation et la baisse du niveau du sol ont toutes joué leur rôle dans la formation de cette dépression. Les roches sédimentaires qui constituent cette zone, telles que le grès et le calcaire, sont recouvertes de basaltes résultant de grandes coulées de lave.</w:t>
            </w:r>
          </w:p>
          <w:p w14:paraId="31DBC5E6" w14:textId="109AFE10" w:rsidR="00F0466C" w:rsidRPr="00214B29" w:rsidRDefault="00F0466C" w:rsidP="007C2F21">
            <w:pPr>
              <w:rPr>
                <w:rFonts w:cstheme="minorHAnsi"/>
                <w:sz w:val="24"/>
                <w:szCs w:val="24"/>
                <w:lang w:val="fr-FR"/>
              </w:rPr>
            </w:pPr>
          </w:p>
        </w:tc>
      </w:tr>
      <w:tr w:rsidR="00A66CCD" w:rsidRPr="00214B29" w14:paraId="100D4AA6" w14:textId="77777777" w:rsidTr="00A66CCD">
        <w:tc>
          <w:tcPr>
            <w:tcW w:w="2063" w:type="dxa"/>
          </w:tcPr>
          <w:p w14:paraId="37AA2762" w14:textId="713171EC" w:rsidR="000F1C32" w:rsidRPr="00214B29" w:rsidRDefault="000F1C32" w:rsidP="007C2F21">
            <w:pPr>
              <w:rPr>
                <w:rFonts w:cstheme="minorHAnsi"/>
                <w:b/>
                <w:sz w:val="24"/>
                <w:szCs w:val="24"/>
                <w:lang w:val="fr-FR"/>
              </w:rPr>
            </w:pPr>
            <w:r w:rsidRPr="00214B29">
              <w:rPr>
                <w:rFonts w:cstheme="minorHAnsi"/>
                <w:b/>
                <w:sz w:val="24"/>
                <w:szCs w:val="24"/>
                <w:lang w:val="fr-FR"/>
              </w:rPr>
              <w:t xml:space="preserve">Slide 10 – </w:t>
            </w:r>
            <w:r w:rsidR="002F3B1F">
              <w:rPr>
                <w:rFonts w:cstheme="minorHAnsi"/>
                <w:b/>
                <w:sz w:val="24"/>
                <w:szCs w:val="24"/>
                <w:lang w:val="fr-FR"/>
              </w:rPr>
              <w:t xml:space="preserve">L’ère </w:t>
            </w:r>
            <w:r w:rsidR="002F3B1F" w:rsidRPr="00214B29">
              <w:rPr>
                <w:rFonts w:cstheme="minorHAnsi"/>
                <w:b/>
                <w:sz w:val="24"/>
                <w:szCs w:val="24"/>
                <w:lang w:val="fr-FR"/>
              </w:rPr>
              <w:t>Hespéri</w:t>
            </w:r>
            <w:r w:rsidR="002F3B1F">
              <w:rPr>
                <w:rFonts w:cstheme="minorHAnsi"/>
                <w:b/>
                <w:sz w:val="24"/>
                <w:szCs w:val="24"/>
                <w:lang w:val="fr-FR"/>
              </w:rPr>
              <w:t>enne</w:t>
            </w:r>
          </w:p>
        </w:tc>
        <w:tc>
          <w:tcPr>
            <w:tcW w:w="7200" w:type="dxa"/>
          </w:tcPr>
          <w:p w14:paraId="65437512" w14:textId="068112EE" w:rsidR="000F1C32" w:rsidRPr="00214B29" w:rsidRDefault="007C5A4B" w:rsidP="007C2F21">
            <w:pPr>
              <w:rPr>
                <w:rFonts w:cstheme="minorHAnsi"/>
                <w:sz w:val="24"/>
                <w:szCs w:val="24"/>
                <w:lang w:val="fr-FR"/>
              </w:rPr>
            </w:pPr>
            <w:r>
              <w:rPr>
                <w:rFonts w:cstheme="minorHAnsi"/>
                <w:sz w:val="24"/>
                <w:szCs w:val="24"/>
                <w:lang w:val="fr-FR"/>
              </w:rPr>
              <w:t>Nous voici maintenant</w:t>
            </w:r>
            <w:r w:rsidR="00817B91">
              <w:rPr>
                <w:rFonts w:cstheme="minorHAnsi"/>
                <w:sz w:val="24"/>
                <w:szCs w:val="24"/>
                <w:lang w:val="fr-FR"/>
              </w:rPr>
              <w:t xml:space="preserve"> dans l’ère de</w:t>
            </w:r>
            <w:r w:rsidR="00F0466C" w:rsidRPr="00214B29">
              <w:rPr>
                <w:rFonts w:cstheme="minorHAnsi"/>
                <w:sz w:val="24"/>
                <w:szCs w:val="24"/>
                <w:lang w:val="fr-FR"/>
              </w:rPr>
              <w:t xml:space="preserve"> </w:t>
            </w:r>
            <w:r w:rsidR="00817B91">
              <w:rPr>
                <w:rFonts w:cstheme="minorHAnsi"/>
                <w:sz w:val="24"/>
                <w:szCs w:val="24"/>
                <w:lang w:val="fr-FR"/>
              </w:rPr>
              <w:t>l’</w:t>
            </w:r>
            <w:r w:rsidR="00F0466C" w:rsidRPr="00214B29">
              <w:rPr>
                <w:rFonts w:cstheme="minorHAnsi"/>
                <w:sz w:val="24"/>
                <w:szCs w:val="24"/>
                <w:lang w:val="fr-FR"/>
              </w:rPr>
              <w:t>Hesp</w:t>
            </w:r>
            <w:r w:rsidR="00817B91">
              <w:rPr>
                <w:rFonts w:cstheme="minorHAnsi"/>
                <w:sz w:val="24"/>
                <w:szCs w:val="24"/>
                <w:lang w:val="fr-FR"/>
              </w:rPr>
              <w:t>é</w:t>
            </w:r>
            <w:r w:rsidR="00F0466C" w:rsidRPr="00214B29">
              <w:rPr>
                <w:rFonts w:cstheme="minorHAnsi"/>
                <w:sz w:val="24"/>
                <w:szCs w:val="24"/>
                <w:lang w:val="fr-FR"/>
              </w:rPr>
              <w:t>ri</w:t>
            </w:r>
            <w:r w:rsidR="00817B91">
              <w:rPr>
                <w:rFonts w:cstheme="minorHAnsi"/>
                <w:sz w:val="24"/>
                <w:szCs w:val="24"/>
                <w:lang w:val="fr-FR"/>
              </w:rPr>
              <w:t>e</w:t>
            </w:r>
            <w:r w:rsidR="00F0466C" w:rsidRPr="00214B29">
              <w:rPr>
                <w:rFonts w:cstheme="minorHAnsi"/>
                <w:sz w:val="24"/>
                <w:szCs w:val="24"/>
                <w:lang w:val="fr-FR"/>
              </w:rPr>
              <w:t>n</w:t>
            </w:r>
            <w:r w:rsidR="00817B91">
              <w:rPr>
                <w:rFonts w:cstheme="minorHAnsi"/>
                <w:sz w:val="24"/>
                <w:szCs w:val="24"/>
                <w:lang w:val="fr-FR"/>
              </w:rPr>
              <w:t xml:space="preserve">. Elle est comprise entre </w:t>
            </w:r>
            <w:r w:rsidR="00F0466C" w:rsidRPr="00214B29">
              <w:rPr>
                <w:rFonts w:cstheme="minorHAnsi"/>
                <w:sz w:val="24"/>
                <w:szCs w:val="24"/>
                <w:lang w:val="fr-FR"/>
              </w:rPr>
              <w:t>3</w:t>
            </w:r>
            <w:r w:rsidR="00817B91">
              <w:rPr>
                <w:rFonts w:cstheme="minorHAnsi"/>
                <w:sz w:val="24"/>
                <w:szCs w:val="24"/>
                <w:lang w:val="fr-FR"/>
              </w:rPr>
              <w:t>,</w:t>
            </w:r>
            <w:r w:rsidR="00F0466C" w:rsidRPr="00214B29">
              <w:rPr>
                <w:rFonts w:cstheme="minorHAnsi"/>
                <w:sz w:val="24"/>
                <w:szCs w:val="24"/>
                <w:lang w:val="fr-FR"/>
              </w:rPr>
              <w:t xml:space="preserve">7 </w:t>
            </w:r>
            <w:r w:rsidR="00817B91">
              <w:rPr>
                <w:rFonts w:cstheme="minorHAnsi"/>
                <w:sz w:val="24"/>
                <w:szCs w:val="24"/>
                <w:lang w:val="fr-FR"/>
              </w:rPr>
              <w:t>et</w:t>
            </w:r>
            <w:r w:rsidR="00F0466C" w:rsidRPr="00214B29">
              <w:rPr>
                <w:rFonts w:cstheme="minorHAnsi"/>
                <w:sz w:val="24"/>
                <w:szCs w:val="24"/>
                <w:lang w:val="fr-FR"/>
              </w:rPr>
              <w:t xml:space="preserve"> 2</w:t>
            </w:r>
            <w:r w:rsidR="00817B91">
              <w:rPr>
                <w:rFonts w:cstheme="minorHAnsi"/>
                <w:sz w:val="24"/>
                <w:szCs w:val="24"/>
                <w:lang w:val="fr-FR"/>
              </w:rPr>
              <w:t>,</w:t>
            </w:r>
            <w:r w:rsidR="00F0466C" w:rsidRPr="00214B29">
              <w:rPr>
                <w:rFonts w:cstheme="minorHAnsi"/>
                <w:sz w:val="24"/>
                <w:szCs w:val="24"/>
                <w:lang w:val="fr-FR"/>
              </w:rPr>
              <w:t xml:space="preserve">9 </w:t>
            </w:r>
            <w:r w:rsidR="00817B91">
              <w:rPr>
                <w:rFonts w:cstheme="minorHAnsi"/>
                <w:sz w:val="24"/>
                <w:szCs w:val="24"/>
                <w:lang w:val="fr-FR"/>
              </w:rPr>
              <w:t>milliards d’années</w:t>
            </w:r>
            <w:r w:rsidR="00F0466C" w:rsidRPr="00214B29">
              <w:rPr>
                <w:rFonts w:cstheme="minorHAnsi"/>
                <w:sz w:val="24"/>
                <w:szCs w:val="24"/>
                <w:lang w:val="fr-FR"/>
              </w:rPr>
              <w:t xml:space="preserve">. </w:t>
            </w:r>
            <w:r w:rsidR="00817B91">
              <w:rPr>
                <w:rFonts w:cstheme="minorHAnsi"/>
                <w:sz w:val="24"/>
                <w:szCs w:val="24"/>
                <w:lang w:val="fr-FR"/>
              </w:rPr>
              <w:t>A cette époque, sur Terre, la vie vient à peine d’apparaître et commence sa longue évolution. Sur Mars, c’est à cette période que la température moyenne de la planète s’effondre.</w:t>
            </w:r>
            <w:r w:rsidR="00F0466C" w:rsidRPr="00214B29">
              <w:rPr>
                <w:rFonts w:cstheme="minorHAnsi"/>
                <w:sz w:val="24"/>
                <w:szCs w:val="24"/>
                <w:lang w:val="fr-FR"/>
              </w:rPr>
              <w:t xml:space="preserve"> </w:t>
            </w:r>
            <w:r w:rsidR="00817B91">
              <w:rPr>
                <w:rFonts w:cstheme="minorHAnsi"/>
                <w:sz w:val="24"/>
                <w:szCs w:val="24"/>
                <w:lang w:val="fr-FR"/>
              </w:rPr>
              <w:t xml:space="preserve">A partir de cette ère, </w:t>
            </w:r>
            <w:r w:rsidR="00F0466C" w:rsidRPr="00214B29">
              <w:rPr>
                <w:rFonts w:cstheme="minorHAnsi"/>
                <w:sz w:val="24"/>
                <w:szCs w:val="24"/>
                <w:lang w:val="fr-FR"/>
              </w:rPr>
              <w:t>Mars</w:t>
            </w:r>
            <w:r w:rsidR="00817B91">
              <w:rPr>
                <w:rFonts w:cstheme="minorHAnsi"/>
                <w:sz w:val="24"/>
                <w:szCs w:val="24"/>
                <w:lang w:val="fr-FR"/>
              </w:rPr>
              <w:t xml:space="preserve"> n’aura plus qu’un climat extrêmement froid.</w:t>
            </w:r>
            <w:r w:rsidR="00F0466C" w:rsidRPr="00214B29">
              <w:rPr>
                <w:rFonts w:cstheme="minorHAnsi"/>
                <w:sz w:val="24"/>
                <w:szCs w:val="24"/>
                <w:lang w:val="fr-FR"/>
              </w:rPr>
              <w:t xml:space="preserve"> </w:t>
            </w:r>
            <w:r w:rsidR="00817B91">
              <w:rPr>
                <w:rFonts w:cstheme="minorHAnsi"/>
                <w:sz w:val="24"/>
                <w:szCs w:val="24"/>
                <w:lang w:val="fr-FR"/>
              </w:rPr>
              <w:t>Sa température moyenne avoisine les</w:t>
            </w:r>
            <w:r w:rsidR="00F0466C" w:rsidRPr="00214B29">
              <w:rPr>
                <w:rFonts w:cstheme="minorHAnsi"/>
                <w:sz w:val="24"/>
                <w:szCs w:val="24"/>
                <w:lang w:val="fr-FR"/>
              </w:rPr>
              <w:t xml:space="preserve"> -60°C </w:t>
            </w:r>
            <w:r w:rsidR="00817B91">
              <w:rPr>
                <w:rFonts w:cstheme="minorHAnsi"/>
                <w:sz w:val="24"/>
                <w:szCs w:val="24"/>
                <w:lang w:val="fr-FR"/>
              </w:rPr>
              <w:t>et les températures les plus froides enregistrées atteignent</w:t>
            </w:r>
            <w:r w:rsidR="00F0466C" w:rsidRPr="00214B29">
              <w:rPr>
                <w:rFonts w:cstheme="minorHAnsi"/>
                <w:sz w:val="24"/>
                <w:szCs w:val="24"/>
                <w:lang w:val="fr-FR"/>
              </w:rPr>
              <w:t xml:space="preserve"> -120°C </w:t>
            </w:r>
            <w:r w:rsidR="00817B91">
              <w:rPr>
                <w:rFonts w:cstheme="minorHAnsi"/>
                <w:sz w:val="24"/>
                <w:szCs w:val="24"/>
                <w:lang w:val="fr-FR"/>
              </w:rPr>
              <w:t>au niveau des pôles</w:t>
            </w:r>
            <w:r w:rsidR="00F0466C" w:rsidRPr="00214B29">
              <w:rPr>
                <w:rFonts w:cstheme="minorHAnsi"/>
                <w:sz w:val="24"/>
                <w:szCs w:val="24"/>
                <w:lang w:val="fr-FR"/>
              </w:rPr>
              <w:t xml:space="preserve">. </w:t>
            </w:r>
            <w:r w:rsidR="00817B91">
              <w:rPr>
                <w:rFonts w:cstheme="minorHAnsi"/>
                <w:sz w:val="24"/>
                <w:szCs w:val="24"/>
                <w:lang w:val="fr-FR"/>
              </w:rPr>
              <w:t>De plus, les gaz de dioxyde de soufre émis lors des éruptions de l’ère précédente se déposent sous forme de particules sur la surface de la planète et rendent le sol acide. A partir de cette époque dans l’histoire de Mars, ce qu’il reste d’eau se retrouve piégé dans le permafrost et des glaces souterraines.</w:t>
            </w:r>
          </w:p>
          <w:p w14:paraId="15B5BB43" w14:textId="1C041FC4" w:rsidR="00F0466C" w:rsidRPr="00214B29" w:rsidRDefault="00F0466C" w:rsidP="007C2F21">
            <w:pPr>
              <w:rPr>
                <w:rFonts w:cstheme="minorHAnsi"/>
                <w:sz w:val="24"/>
                <w:szCs w:val="24"/>
                <w:lang w:val="fr-FR"/>
              </w:rPr>
            </w:pPr>
          </w:p>
        </w:tc>
      </w:tr>
      <w:tr w:rsidR="00A66CCD" w:rsidRPr="00214B29" w14:paraId="27BC1B40" w14:textId="77777777" w:rsidTr="00A66CCD">
        <w:tc>
          <w:tcPr>
            <w:tcW w:w="2063" w:type="dxa"/>
          </w:tcPr>
          <w:p w14:paraId="0BF308F8" w14:textId="584F3A20" w:rsidR="000F1C32" w:rsidRPr="00214B29" w:rsidRDefault="00E97F92" w:rsidP="007C2F21">
            <w:pPr>
              <w:rPr>
                <w:rFonts w:cstheme="minorHAnsi"/>
                <w:b/>
                <w:sz w:val="24"/>
                <w:szCs w:val="24"/>
                <w:lang w:val="fr-FR"/>
              </w:rPr>
            </w:pPr>
            <w:r w:rsidRPr="00214B29">
              <w:rPr>
                <w:rFonts w:cstheme="minorHAnsi"/>
                <w:b/>
                <w:sz w:val="24"/>
                <w:szCs w:val="24"/>
                <w:lang w:val="fr-FR"/>
              </w:rPr>
              <w:t>Slide 11</w:t>
            </w:r>
            <w:r w:rsidR="000F1C32" w:rsidRPr="00214B29">
              <w:rPr>
                <w:rFonts w:cstheme="minorHAnsi"/>
                <w:b/>
                <w:sz w:val="24"/>
                <w:szCs w:val="24"/>
                <w:lang w:val="fr-FR"/>
              </w:rPr>
              <w:t xml:space="preserve"> – </w:t>
            </w:r>
            <w:r w:rsidR="002F3B1F">
              <w:rPr>
                <w:rFonts w:cstheme="minorHAnsi"/>
                <w:b/>
                <w:sz w:val="24"/>
                <w:szCs w:val="24"/>
                <w:lang w:val="fr-FR"/>
              </w:rPr>
              <w:t xml:space="preserve">L’ère </w:t>
            </w:r>
            <w:r w:rsidR="00853131" w:rsidRPr="00214B29">
              <w:rPr>
                <w:rFonts w:cstheme="minorHAnsi"/>
                <w:b/>
                <w:sz w:val="24"/>
                <w:szCs w:val="24"/>
                <w:lang w:val="fr-FR"/>
              </w:rPr>
              <w:t>Amazoni</w:t>
            </w:r>
            <w:r w:rsidR="002F3B1F">
              <w:rPr>
                <w:rFonts w:cstheme="minorHAnsi"/>
                <w:b/>
                <w:sz w:val="24"/>
                <w:szCs w:val="24"/>
                <w:lang w:val="fr-FR"/>
              </w:rPr>
              <w:t>enne</w:t>
            </w:r>
          </w:p>
        </w:tc>
        <w:tc>
          <w:tcPr>
            <w:tcW w:w="7200" w:type="dxa"/>
          </w:tcPr>
          <w:p w14:paraId="782B3DA0" w14:textId="226DFC2E" w:rsidR="004A55B5" w:rsidRPr="00214B29" w:rsidRDefault="00361426" w:rsidP="004A55B5">
            <w:pPr>
              <w:rPr>
                <w:rFonts w:cstheme="minorHAnsi"/>
                <w:sz w:val="24"/>
                <w:szCs w:val="24"/>
                <w:lang w:val="fr-FR"/>
              </w:rPr>
            </w:pPr>
            <w:r>
              <w:rPr>
                <w:rFonts w:cstheme="minorHAnsi"/>
                <w:color w:val="000000" w:themeColor="text1"/>
                <w:sz w:val="24"/>
                <w:szCs w:val="24"/>
                <w:lang w:val="fr-FR"/>
              </w:rPr>
              <w:t>Nous sommes maintenant dans la dernière (et actuelle) ère de l’histoire géologique de Mars, l’</w:t>
            </w:r>
            <w:r w:rsidR="00F0466C" w:rsidRPr="00214B29">
              <w:rPr>
                <w:rFonts w:cstheme="minorHAnsi"/>
                <w:color w:val="000000" w:themeColor="text1"/>
                <w:sz w:val="24"/>
                <w:szCs w:val="24"/>
                <w:lang w:val="fr-FR"/>
              </w:rPr>
              <w:t>Amazoni</w:t>
            </w:r>
            <w:r>
              <w:rPr>
                <w:rFonts w:cstheme="minorHAnsi"/>
                <w:color w:val="000000" w:themeColor="text1"/>
                <w:sz w:val="24"/>
                <w:szCs w:val="24"/>
                <w:lang w:val="fr-FR"/>
              </w:rPr>
              <w:t>e</w:t>
            </w:r>
            <w:r w:rsidR="00F0466C" w:rsidRPr="00214B29">
              <w:rPr>
                <w:rFonts w:cstheme="minorHAnsi"/>
                <w:color w:val="000000" w:themeColor="text1"/>
                <w:sz w:val="24"/>
                <w:szCs w:val="24"/>
                <w:lang w:val="fr-FR"/>
              </w:rPr>
              <w:t>n</w:t>
            </w:r>
            <w:r w:rsidR="00C33DC2" w:rsidRPr="00214B29">
              <w:rPr>
                <w:rFonts w:cstheme="minorHAnsi"/>
                <w:color w:val="000000" w:themeColor="text1"/>
                <w:sz w:val="24"/>
                <w:szCs w:val="24"/>
                <w:lang w:val="fr-FR"/>
              </w:rPr>
              <w:t xml:space="preserve">. </w:t>
            </w:r>
            <w:r w:rsidR="007A7A08">
              <w:rPr>
                <w:rFonts w:cstheme="minorHAnsi"/>
                <w:color w:val="000000" w:themeColor="text1"/>
                <w:sz w:val="24"/>
                <w:szCs w:val="24"/>
                <w:lang w:val="fr-FR"/>
              </w:rPr>
              <w:t>Cette ère couvre plus de la moitié de l’existence de la planète Mars, et s’étend de 2,9 milliards d’années à aujourd’hui.</w:t>
            </w:r>
            <w:r w:rsidR="00F0466C" w:rsidRPr="00214B29">
              <w:rPr>
                <w:rFonts w:cstheme="minorHAnsi"/>
                <w:color w:val="000000" w:themeColor="text1"/>
                <w:sz w:val="24"/>
                <w:szCs w:val="24"/>
                <w:lang w:val="fr-FR"/>
              </w:rPr>
              <w:t xml:space="preserve"> </w:t>
            </w:r>
            <w:r w:rsidR="007A7A08">
              <w:rPr>
                <w:rFonts w:cstheme="minorHAnsi"/>
                <w:color w:val="000000" w:themeColor="text1"/>
                <w:sz w:val="24"/>
                <w:szCs w:val="24"/>
                <w:lang w:val="fr-FR"/>
              </w:rPr>
              <w:t>Lorsque commence l’Amazonien, Mars est un désert glacé, recouvert de poussières de sels toxiques, et bombardé de rayonnements ultraviolets que sa fine atmosphère ne peut plus arrêter.</w:t>
            </w:r>
          </w:p>
          <w:p w14:paraId="05ABB7F0" w14:textId="77777777" w:rsidR="000F1C32" w:rsidRPr="00214B29" w:rsidRDefault="000F1C32" w:rsidP="00C2128A">
            <w:pPr>
              <w:tabs>
                <w:tab w:val="left" w:pos="7245"/>
              </w:tabs>
              <w:rPr>
                <w:rFonts w:cstheme="minorHAnsi"/>
                <w:sz w:val="24"/>
                <w:szCs w:val="24"/>
                <w:lang w:val="fr-FR"/>
              </w:rPr>
            </w:pPr>
          </w:p>
        </w:tc>
      </w:tr>
      <w:tr w:rsidR="00A66CCD" w:rsidRPr="00214B29" w14:paraId="125BBD67" w14:textId="77777777" w:rsidTr="00A66CCD">
        <w:tc>
          <w:tcPr>
            <w:tcW w:w="2063" w:type="dxa"/>
          </w:tcPr>
          <w:p w14:paraId="7CE91A49" w14:textId="7DD1254A" w:rsidR="007270C8" w:rsidRPr="00214B29" w:rsidRDefault="00E97F92" w:rsidP="007C2F21">
            <w:pPr>
              <w:rPr>
                <w:rFonts w:cstheme="minorHAnsi"/>
                <w:b/>
                <w:sz w:val="24"/>
                <w:szCs w:val="24"/>
                <w:lang w:val="fr-FR"/>
              </w:rPr>
            </w:pPr>
            <w:r w:rsidRPr="00214B29">
              <w:rPr>
                <w:rFonts w:cstheme="minorHAnsi"/>
                <w:b/>
                <w:sz w:val="24"/>
                <w:szCs w:val="24"/>
                <w:lang w:val="fr-FR"/>
              </w:rPr>
              <w:lastRenderedPageBreak/>
              <w:t>Slide 12</w:t>
            </w:r>
            <w:r w:rsidR="007270C8" w:rsidRPr="00214B29">
              <w:rPr>
                <w:rFonts w:cstheme="minorHAnsi"/>
                <w:b/>
                <w:sz w:val="24"/>
                <w:szCs w:val="24"/>
                <w:lang w:val="fr-FR"/>
              </w:rPr>
              <w:t xml:space="preserve"> – </w:t>
            </w:r>
            <w:r w:rsidR="002F3B1F">
              <w:rPr>
                <w:rFonts w:cstheme="minorHAnsi"/>
                <w:b/>
                <w:sz w:val="24"/>
                <w:szCs w:val="24"/>
                <w:lang w:val="fr-FR"/>
              </w:rPr>
              <w:t>L’h</w:t>
            </w:r>
            <w:r w:rsidR="00853131" w:rsidRPr="00214B29">
              <w:rPr>
                <w:rFonts w:cstheme="minorHAnsi"/>
                <w:b/>
                <w:sz w:val="24"/>
                <w:szCs w:val="24"/>
                <w:lang w:val="fr-FR"/>
              </w:rPr>
              <w:t>abitabilit</w:t>
            </w:r>
            <w:r w:rsidR="002F3B1F">
              <w:rPr>
                <w:rFonts w:cstheme="minorHAnsi"/>
                <w:b/>
                <w:sz w:val="24"/>
                <w:szCs w:val="24"/>
                <w:lang w:val="fr-FR"/>
              </w:rPr>
              <w:t>é</w:t>
            </w:r>
          </w:p>
        </w:tc>
        <w:tc>
          <w:tcPr>
            <w:tcW w:w="7200" w:type="dxa"/>
          </w:tcPr>
          <w:p w14:paraId="08C7A1B0" w14:textId="1891C3DA" w:rsidR="00F0466C" w:rsidRPr="00214B29" w:rsidRDefault="00F0466C" w:rsidP="00F0466C">
            <w:pPr>
              <w:tabs>
                <w:tab w:val="left" w:pos="7245"/>
              </w:tabs>
              <w:rPr>
                <w:rFonts w:cstheme="minorHAnsi"/>
                <w:sz w:val="24"/>
                <w:szCs w:val="24"/>
                <w:lang w:val="fr-FR"/>
              </w:rPr>
            </w:pPr>
            <w:r w:rsidRPr="00214B29">
              <w:rPr>
                <w:rFonts w:cstheme="minorHAnsi"/>
                <w:sz w:val="24"/>
                <w:szCs w:val="24"/>
                <w:lang w:val="fr-FR"/>
              </w:rPr>
              <w:t>Mars</w:t>
            </w:r>
            <w:r w:rsidR="007A7A08">
              <w:rPr>
                <w:rFonts w:cstheme="minorHAnsi"/>
                <w:sz w:val="24"/>
                <w:szCs w:val="24"/>
                <w:lang w:val="fr-FR"/>
              </w:rPr>
              <w:t xml:space="preserve"> a énormément changé durant ses 4,5 milliards d’années d’existence. Selon vous, quelle(s) ère(s) aurait été le plus propice à l’apparition et au développement de la vie ?</w:t>
            </w:r>
            <w:r w:rsidRPr="00214B29">
              <w:rPr>
                <w:rFonts w:cstheme="minorHAnsi"/>
                <w:sz w:val="24"/>
                <w:szCs w:val="24"/>
                <w:lang w:val="fr-FR"/>
              </w:rPr>
              <w:t xml:space="preserve"> Discu</w:t>
            </w:r>
            <w:r w:rsidR="007A7A08">
              <w:rPr>
                <w:rFonts w:cstheme="minorHAnsi"/>
                <w:sz w:val="24"/>
                <w:szCs w:val="24"/>
                <w:lang w:val="fr-FR"/>
              </w:rPr>
              <w:t>tez</w:t>
            </w:r>
            <w:r w:rsidRPr="00214B29">
              <w:rPr>
                <w:rFonts w:cstheme="minorHAnsi"/>
                <w:sz w:val="24"/>
                <w:szCs w:val="24"/>
                <w:lang w:val="fr-FR"/>
              </w:rPr>
              <w:t xml:space="preserve"> </w:t>
            </w:r>
            <w:r w:rsidR="007A7A08">
              <w:rPr>
                <w:rFonts w:cstheme="minorHAnsi"/>
                <w:sz w:val="24"/>
                <w:szCs w:val="24"/>
                <w:lang w:val="fr-FR"/>
              </w:rPr>
              <w:t>en</w:t>
            </w:r>
            <w:r w:rsidRPr="00214B29">
              <w:rPr>
                <w:rFonts w:cstheme="minorHAnsi"/>
                <w:sz w:val="24"/>
                <w:szCs w:val="24"/>
                <w:lang w:val="fr-FR"/>
              </w:rPr>
              <w:t xml:space="preserve"> group</w:t>
            </w:r>
            <w:r w:rsidR="007A7A08">
              <w:rPr>
                <w:rFonts w:cstheme="minorHAnsi"/>
                <w:sz w:val="24"/>
                <w:szCs w:val="24"/>
                <w:lang w:val="fr-FR"/>
              </w:rPr>
              <w:t>e</w:t>
            </w:r>
            <w:r w:rsidRPr="00214B29">
              <w:rPr>
                <w:rFonts w:cstheme="minorHAnsi"/>
                <w:sz w:val="24"/>
                <w:szCs w:val="24"/>
                <w:lang w:val="fr-FR"/>
              </w:rPr>
              <w:t>s.</w:t>
            </w:r>
          </w:p>
          <w:p w14:paraId="6D929582" w14:textId="77777777" w:rsidR="00F0466C" w:rsidRPr="00214B29" w:rsidRDefault="00F0466C" w:rsidP="00F0466C">
            <w:pPr>
              <w:tabs>
                <w:tab w:val="left" w:pos="7245"/>
              </w:tabs>
              <w:rPr>
                <w:rFonts w:cstheme="minorHAnsi"/>
                <w:sz w:val="24"/>
                <w:szCs w:val="24"/>
                <w:lang w:val="fr-FR"/>
              </w:rPr>
            </w:pPr>
          </w:p>
          <w:p w14:paraId="2B7E7B63" w14:textId="139E5202" w:rsidR="00F0466C" w:rsidRPr="00214B29" w:rsidRDefault="00F0466C" w:rsidP="00F0466C">
            <w:pPr>
              <w:tabs>
                <w:tab w:val="left" w:pos="7245"/>
              </w:tabs>
              <w:rPr>
                <w:rFonts w:cstheme="minorHAnsi"/>
                <w:sz w:val="24"/>
                <w:szCs w:val="24"/>
                <w:lang w:val="fr-FR"/>
              </w:rPr>
            </w:pPr>
            <w:r w:rsidRPr="00214B29">
              <w:rPr>
                <w:rFonts w:cstheme="minorHAnsi"/>
                <w:sz w:val="24"/>
                <w:szCs w:val="24"/>
                <w:lang w:val="fr-FR"/>
              </w:rPr>
              <w:t>(</w:t>
            </w:r>
            <w:r w:rsidR="007A7A08">
              <w:rPr>
                <w:rFonts w:cstheme="minorHAnsi"/>
                <w:sz w:val="24"/>
                <w:szCs w:val="24"/>
                <w:lang w:val="fr-FR"/>
              </w:rPr>
              <w:t>Laisser du temps à la discussion en groupe</w:t>
            </w:r>
            <w:r w:rsidRPr="00214B29">
              <w:rPr>
                <w:rFonts w:cstheme="minorHAnsi"/>
                <w:sz w:val="24"/>
                <w:szCs w:val="24"/>
                <w:lang w:val="fr-FR"/>
              </w:rPr>
              <w:t>)</w:t>
            </w:r>
          </w:p>
          <w:p w14:paraId="2E5052D1" w14:textId="77777777" w:rsidR="00F0466C" w:rsidRPr="00214B29" w:rsidRDefault="00F0466C" w:rsidP="00F0466C">
            <w:pPr>
              <w:tabs>
                <w:tab w:val="left" w:pos="7245"/>
              </w:tabs>
              <w:rPr>
                <w:rFonts w:cstheme="minorHAnsi"/>
                <w:sz w:val="24"/>
                <w:szCs w:val="24"/>
                <w:lang w:val="fr-FR"/>
              </w:rPr>
            </w:pPr>
          </w:p>
          <w:p w14:paraId="767F96AD" w14:textId="74849E81" w:rsidR="00A66CCD" w:rsidRPr="00214B29" w:rsidRDefault="00F0466C" w:rsidP="00F0466C">
            <w:pPr>
              <w:tabs>
                <w:tab w:val="left" w:pos="7245"/>
              </w:tabs>
              <w:rPr>
                <w:rFonts w:cstheme="minorHAnsi"/>
                <w:sz w:val="24"/>
                <w:szCs w:val="24"/>
                <w:lang w:val="fr-FR"/>
              </w:rPr>
            </w:pPr>
            <w:r w:rsidRPr="00214B29">
              <w:rPr>
                <w:rFonts w:cstheme="minorHAnsi"/>
                <w:sz w:val="24"/>
                <w:szCs w:val="24"/>
                <w:lang w:val="fr-FR"/>
              </w:rPr>
              <w:t>(</w:t>
            </w:r>
            <w:r w:rsidR="007A7A08">
              <w:rPr>
                <w:rFonts w:cstheme="minorHAnsi"/>
                <w:sz w:val="24"/>
                <w:szCs w:val="24"/>
                <w:lang w:val="fr-FR"/>
              </w:rPr>
              <w:t>Prendre les réponses</w:t>
            </w:r>
            <w:r w:rsidRPr="00214B29">
              <w:rPr>
                <w:rFonts w:cstheme="minorHAnsi"/>
                <w:sz w:val="24"/>
                <w:szCs w:val="24"/>
                <w:lang w:val="fr-FR"/>
              </w:rPr>
              <w:t>)</w:t>
            </w:r>
          </w:p>
          <w:p w14:paraId="15A26725" w14:textId="77777777" w:rsidR="00A66CCD" w:rsidRPr="00214B29" w:rsidRDefault="00A66CCD" w:rsidP="007270C8">
            <w:pPr>
              <w:tabs>
                <w:tab w:val="left" w:pos="7245"/>
              </w:tabs>
              <w:rPr>
                <w:rFonts w:cstheme="minorHAnsi"/>
                <w:sz w:val="24"/>
                <w:szCs w:val="24"/>
                <w:lang w:val="fr-FR"/>
              </w:rPr>
            </w:pPr>
          </w:p>
        </w:tc>
      </w:tr>
      <w:tr w:rsidR="00A66CCD" w:rsidRPr="00214B29" w14:paraId="09EF77BE" w14:textId="77777777" w:rsidTr="00A66CCD">
        <w:tc>
          <w:tcPr>
            <w:tcW w:w="2063" w:type="dxa"/>
          </w:tcPr>
          <w:p w14:paraId="131CB090" w14:textId="45BE4809" w:rsidR="000F1C32" w:rsidRPr="00214B29" w:rsidRDefault="00E97F92" w:rsidP="007C2F21">
            <w:pPr>
              <w:rPr>
                <w:rFonts w:cstheme="minorHAnsi"/>
                <w:b/>
                <w:sz w:val="24"/>
                <w:szCs w:val="24"/>
                <w:lang w:val="fr-FR"/>
              </w:rPr>
            </w:pPr>
            <w:r w:rsidRPr="00214B29">
              <w:rPr>
                <w:rFonts w:cstheme="minorHAnsi"/>
                <w:b/>
                <w:sz w:val="24"/>
                <w:szCs w:val="24"/>
                <w:lang w:val="fr-FR"/>
              </w:rPr>
              <w:t>Slide 13</w:t>
            </w:r>
            <w:r w:rsidR="000F1C32" w:rsidRPr="00214B29">
              <w:rPr>
                <w:rFonts w:cstheme="minorHAnsi"/>
                <w:b/>
                <w:sz w:val="24"/>
                <w:szCs w:val="24"/>
                <w:lang w:val="fr-FR"/>
              </w:rPr>
              <w:t xml:space="preserve"> - </w:t>
            </w:r>
            <w:r w:rsidR="002F3B1F">
              <w:rPr>
                <w:rFonts w:cstheme="minorHAnsi"/>
                <w:b/>
                <w:sz w:val="24"/>
                <w:szCs w:val="24"/>
                <w:lang w:val="fr-FR"/>
              </w:rPr>
              <w:t>Bilan</w:t>
            </w:r>
          </w:p>
        </w:tc>
        <w:tc>
          <w:tcPr>
            <w:tcW w:w="7200" w:type="dxa"/>
          </w:tcPr>
          <w:p w14:paraId="77F74112" w14:textId="60F96034" w:rsidR="000F1C32" w:rsidRPr="00214B29" w:rsidRDefault="0021193E" w:rsidP="007C2F21">
            <w:pPr>
              <w:rPr>
                <w:rFonts w:cstheme="minorHAnsi"/>
                <w:sz w:val="24"/>
                <w:szCs w:val="24"/>
                <w:lang w:val="fr-FR"/>
              </w:rPr>
            </w:pPr>
            <w:r>
              <w:rPr>
                <w:rFonts w:cstheme="minorHAnsi"/>
                <w:sz w:val="24"/>
                <w:szCs w:val="24"/>
                <w:lang w:val="fr-FR"/>
              </w:rPr>
              <w:t xml:space="preserve">Grâce à cette leçon, les élèves devraient être capables de répondre à ces questions </w:t>
            </w:r>
            <w:r w:rsidR="00C11006" w:rsidRPr="00214B29">
              <w:rPr>
                <w:rFonts w:cstheme="minorHAnsi"/>
                <w:sz w:val="24"/>
                <w:szCs w:val="24"/>
                <w:lang w:val="fr-FR"/>
              </w:rPr>
              <w:t>:</w:t>
            </w:r>
            <w:r w:rsidR="00107D88" w:rsidRPr="00214B29">
              <w:rPr>
                <w:rFonts w:cstheme="minorHAnsi"/>
                <w:sz w:val="24"/>
                <w:szCs w:val="24"/>
                <w:lang w:val="fr-FR"/>
              </w:rPr>
              <w:t xml:space="preserve"> </w:t>
            </w:r>
          </w:p>
          <w:p w14:paraId="638843D3" w14:textId="77777777" w:rsidR="00107D88" w:rsidRPr="00214B29" w:rsidRDefault="00107D88" w:rsidP="007C2F21">
            <w:pPr>
              <w:rPr>
                <w:rFonts w:cstheme="minorHAnsi"/>
                <w:sz w:val="24"/>
                <w:szCs w:val="24"/>
                <w:lang w:val="fr-FR"/>
              </w:rPr>
            </w:pPr>
          </w:p>
          <w:p w14:paraId="3258D2C5" w14:textId="38A0EA0C" w:rsidR="00F0466C" w:rsidRPr="00214B29" w:rsidRDefault="0021193E" w:rsidP="00107D88">
            <w:pPr>
              <w:pStyle w:val="ListParagraph"/>
              <w:numPr>
                <w:ilvl w:val="0"/>
                <w:numId w:val="12"/>
              </w:numPr>
              <w:rPr>
                <w:rFonts w:cstheme="minorHAnsi"/>
                <w:sz w:val="24"/>
                <w:szCs w:val="24"/>
                <w:lang w:val="fr-FR"/>
              </w:rPr>
            </w:pPr>
            <w:r>
              <w:rPr>
                <w:rFonts w:cstheme="minorHAnsi"/>
                <w:sz w:val="24"/>
                <w:szCs w:val="24"/>
                <w:lang w:val="fr-FR"/>
              </w:rPr>
              <w:t>En quoi Mars est-elle différente aujourd’hui, par rapport à ce qu’elle était il y a 4 milliards d’années ?</w:t>
            </w:r>
          </w:p>
          <w:p w14:paraId="0D0BB19A" w14:textId="46A0C1F5" w:rsidR="00F0466C" w:rsidRPr="00214B29" w:rsidRDefault="0021193E" w:rsidP="00107D88">
            <w:pPr>
              <w:pStyle w:val="ListParagraph"/>
              <w:numPr>
                <w:ilvl w:val="0"/>
                <w:numId w:val="12"/>
              </w:numPr>
              <w:rPr>
                <w:rFonts w:cstheme="minorHAnsi"/>
                <w:sz w:val="24"/>
                <w:szCs w:val="24"/>
                <w:lang w:val="fr-FR"/>
              </w:rPr>
            </w:pPr>
            <w:r>
              <w:rPr>
                <w:rFonts w:cstheme="minorHAnsi"/>
                <w:sz w:val="24"/>
                <w:szCs w:val="24"/>
                <w:lang w:val="fr-FR"/>
              </w:rPr>
              <w:t>Quelles seraient les difficultés que devraient endurer d’hypothétiques martiens s’ils vivaient à la surface de Mars ?</w:t>
            </w:r>
          </w:p>
          <w:p w14:paraId="0FDA0E3C" w14:textId="6B0F8819" w:rsidR="00107D88" w:rsidRPr="00214B29" w:rsidRDefault="0021193E" w:rsidP="00107D88">
            <w:pPr>
              <w:pStyle w:val="ListParagraph"/>
              <w:numPr>
                <w:ilvl w:val="0"/>
                <w:numId w:val="12"/>
              </w:numPr>
              <w:rPr>
                <w:rFonts w:cstheme="minorHAnsi"/>
                <w:sz w:val="24"/>
                <w:szCs w:val="24"/>
                <w:lang w:val="fr-FR"/>
              </w:rPr>
            </w:pPr>
            <w:r>
              <w:rPr>
                <w:rFonts w:cstheme="minorHAnsi"/>
                <w:sz w:val="24"/>
                <w:szCs w:val="24"/>
                <w:lang w:val="fr-FR"/>
              </w:rPr>
              <w:t xml:space="preserve">A quelle époque pensons-nous que Mars ait été la plus habitable </w:t>
            </w:r>
            <w:r w:rsidR="00F0466C" w:rsidRPr="00214B29">
              <w:rPr>
                <w:rFonts w:cstheme="minorHAnsi"/>
                <w:sz w:val="24"/>
                <w:szCs w:val="24"/>
                <w:lang w:val="fr-FR"/>
              </w:rPr>
              <w:t>?</w:t>
            </w:r>
          </w:p>
          <w:p w14:paraId="4EAE50F7" w14:textId="2313A7E3" w:rsidR="00F0466C" w:rsidRPr="00214B29" w:rsidRDefault="0021193E" w:rsidP="00F0466C">
            <w:pPr>
              <w:pStyle w:val="ListParagraph"/>
              <w:numPr>
                <w:ilvl w:val="0"/>
                <w:numId w:val="12"/>
              </w:numPr>
              <w:tabs>
                <w:tab w:val="left" w:pos="7245"/>
              </w:tabs>
              <w:rPr>
                <w:rFonts w:cstheme="minorHAnsi"/>
                <w:sz w:val="24"/>
                <w:szCs w:val="24"/>
                <w:lang w:val="fr-FR"/>
              </w:rPr>
            </w:pPr>
            <w:r>
              <w:rPr>
                <w:rFonts w:cstheme="minorHAnsi"/>
                <w:sz w:val="24"/>
                <w:szCs w:val="24"/>
                <w:lang w:val="fr-FR"/>
              </w:rPr>
              <w:t>Enfin, pensez-vous qu’il y ait de la vie aujourd’hui sur la planète rouge</w:t>
            </w:r>
            <w:r w:rsidR="00F546F9">
              <w:rPr>
                <w:rFonts w:cstheme="minorHAnsi"/>
                <w:sz w:val="24"/>
                <w:szCs w:val="24"/>
                <w:lang w:val="fr-FR"/>
              </w:rPr>
              <w:t> ?</w:t>
            </w:r>
          </w:p>
        </w:tc>
      </w:tr>
    </w:tbl>
    <w:p w14:paraId="7F221560" w14:textId="55C0AA70" w:rsidR="007C2F21" w:rsidRPr="00214B29" w:rsidRDefault="007C2F21" w:rsidP="007C2F21">
      <w:pPr>
        <w:rPr>
          <w:rFonts w:cstheme="minorHAnsi"/>
          <w:sz w:val="24"/>
          <w:szCs w:val="24"/>
          <w:lang w:val="fr-FR"/>
        </w:rPr>
      </w:pPr>
    </w:p>
    <w:p w14:paraId="6169BAF6" w14:textId="77777777" w:rsidR="00921EAF" w:rsidRPr="00214B29" w:rsidRDefault="00921EAF" w:rsidP="003D0950">
      <w:pPr>
        <w:tabs>
          <w:tab w:val="left" w:pos="7245"/>
        </w:tabs>
        <w:rPr>
          <w:sz w:val="24"/>
          <w:szCs w:val="24"/>
          <w:lang w:val="fr-FR"/>
        </w:rPr>
      </w:pPr>
    </w:p>
    <w:p w14:paraId="01D7189B" w14:textId="77777777" w:rsidR="0066742E" w:rsidRPr="00214B29" w:rsidRDefault="0066742E" w:rsidP="003D0950">
      <w:pPr>
        <w:tabs>
          <w:tab w:val="left" w:pos="7245"/>
        </w:tabs>
        <w:rPr>
          <w:sz w:val="24"/>
          <w:szCs w:val="24"/>
          <w:lang w:val="fr-FR"/>
        </w:rPr>
      </w:pPr>
    </w:p>
    <w:p w14:paraId="40B73657" w14:textId="77777777" w:rsidR="00800E8E" w:rsidRPr="00214B29" w:rsidRDefault="00800E8E" w:rsidP="003D0950">
      <w:pPr>
        <w:tabs>
          <w:tab w:val="left" w:pos="7245"/>
        </w:tabs>
        <w:rPr>
          <w:sz w:val="24"/>
          <w:szCs w:val="24"/>
          <w:lang w:val="fr-FR"/>
        </w:rPr>
      </w:pPr>
    </w:p>
    <w:p w14:paraId="27A9C731" w14:textId="77777777" w:rsidR="00BA24EB" w:rsidRPr="00214B29" w:rsidRDefault="00BA24EB" w:rsidP="003D0950">
      <w:pPr>
        <w:tabs>
          <w:tab w:val="left" w:pos="7245"/>
        </w:tabs>
        <w:rPr>
          <w:sz w:val="24"/>
          <w:szCs w:val="24"/>
          <w:lang w:val="fr-FR"/>
        </w:rPr>
      </w:pPr>
    </w:p>
    <w:p w14:paraId="1090C3AE" w14:textId="77777777" w:rsidR="00BA24EB" w:rsidRPr="00214B29" w:rsidRDefault="00BA24EB" w:rsidP="003D0950">
      <w:pPr>
        <w:tabs>
          <w:tab w:val="left" w:pos="7245"/>
        </w:tabs>
        <w:rPr>
          <w:sz w:val="24"/>
          <w:szCs w:val="24"/>
          <w:lang w:val="fr-FR"/>
        </w:rPr>
      </w:pPr>
    </w:p>
    <w:p w14:paraId="1B4677D3" w14:textId="77777777" w:rsidR="00BA24EB" w:rsidRPr="00214B29" w:rsidRDefault="00BA24EB" w:rsidP="003D0950">
      <w:pPr>
        <w:tabs>
          <w:tab w:val="left" w:pos="7245"/>
        </w:tabs>
        <w:rPr>
          <w:sz w:val="24"/>
          <w:szCs w:val="24"/>
          <w:lang w:val="fr-FR"/>
        </w:rPr>
      </w:pPr>
    </w:p>
    <w:p w14:paraId="67F7BF18" w14:textId="77777777" w:rsidR="00746234" w:rsidRPr="00214B29" w:rsidRDefault="00746234" w:rsidP="00CC71FB">
      <w:pPr>
        <w:tabs>
          <w:tab w:val="left" w:pos="7245"/>
        </w:tabs>
        <w:rPr>
          <w:sz w:val="24"/>
          <w:szCs w:val="24"/>
          <w:lang w:val="fr-FR"/>
        </w:rPr>
      </w:pPr>
    </w:p>
    <w:p w14:paraId="17A22128" w14:textId="77777777" w:rsidR="00CC71FB" w:rsidRPr="00214B29" w:rsidRDefault="00CC71FB" w:rsidP="00CC71FB">
      <w:pPr>
        <w:tabs>
          <w:tab w:val="left" w:pos="7245"/>
        </w:tabs>
        <w:rPr>
          <w:sz w:val="24"/>
          <w:szCs w:val="24"/>
          <w:lang w:val="fr-FR"/>
        </w:rPr>
      </w:pPr>
    </w:p>
    <w:p w14:paraId="1ECE94B6" w14:textId="77777777" w:rsidR="00A731CD" w:rsidRPr="00214B29" w:rsidRDefault="00A731CD" w:rsidP="00CC71FB">
      <w:pPr>
        <w:tabs>
          <w:tab w:val="left" w:pos="7245"/>
        </w:tabs>
        <w:rPr>
          <w:sz w:val="24"/>
          <w:szCs w:val="24"/>
          <w:lang w:val="fr-FR"/>
        </w:rPr>
      </w:pPr>
    </w:p>
    <w:sectPr w:rsidR="00A731CD" w:rsidRPr="00214B29"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3461" w14:textId="77777777" w:rsidR="00D71A1A" w:rsidRDefault="00D71A1A" w:rsidP="00B922B1">
      <w:pPr>
        <w:spacing w:after="0" w:line="240" w:lineRule="auto"/>
      </w:pPr>
      <w:r>
        <w:separator/>
      </w:r>
    </w:p>
  </w:endnote>
  <w:endnote w:type="continuationSeparator" w:id="0">
    <w:p w14:paraId="3B2A7282" w14:textId="77777777" w:rsidR="00D71A1A" w:rsidRDefault="00D71A1A"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F5" w14:textId="25098F83"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36B" w14:textId="70820897"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D755" w14:textId="77777777" w:rsidR="00D71A1A" w:rsidRDefault="00D71A1A" w:rsidP="00B922B1">
      <w:pPr>
        <w:spacing w:after="0" w:line="240" w:lineRule="auto"/>
      </w:pPr>
      <w:r>
        <w:separator/>
      </w:r>
    </w:p>
  </w:footnote>
  <w:footnote w:type="continuationSeparator" w:id="0">
    <w:p w14:paraId="01730458" w14:textId="77777777" w:rsidR="00D71A1A" w:rsidRDefault="00D71A1A"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3AB34C9C">
          <wp:simplePos x="0" y="0"/>
          <wp:positionH relativeFrom="column">
            <wp:posOffset>30480</wp:posOffset>
          </wp:positionH>
          <wp:positionV relativeFrom="paragraph">
            <wp:posOffset>-118745</wp:posOffset>
          </wp:positionV>
          <wp:extent cx="1368425" cy="287655"/>
          <wp:effectExtent l="0" t="0" r="3175" b="444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0B8EDA90">
          <wp:simplePos x="0" y="0"/>
          <wp:positionH relativeFrom="column">
            <wp:posOffset>5208270</wp:posOffset>
          </wp:positionH>
          <wp:positionV relativeFrom="paragraph">
            <wp:posOffset>-107315</wp:posOffset>
          </wp:positionV>
          <wp:extent cx="487168" cy="325120"/>
          <wp:effectExtent l="0" t="0" r="0" b="508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2636A48">
          <wp:simplePos x="0" y="0"/>
          <wp:positionH relativeFrom="column">
            <wp:posOffset>2186719</wp:posOffset>
          </wp:positionH>
          <wp:positionV relativeFrom="paragraph">
            <wp:posOffset>-78437</wp:posOffset>
          </wp:positionV>
          <wp:extent cx="1333500" cy="280376"/>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0E8A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B3394"/>
    <w:multiLevelType w:val="hybridMultilevel"/>
    <w:tmpl w:val="FC3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47135"/>
    <w:multiLevelType w:val="hybridMultilevel"/>
    <w:tmpl w:val="09D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7"/>
  </w:num>
  <w:num w:numId="7">
    <w:abstractNumId w:val="8"/>
  </w:num>
  <w:num w:numId="8">
    <w:abstractNumId w:val="6"/>
  </w:num>
  <w:num w:numId="9">
    <w:abstractNumId w:val="11"/>
  </w:num>
  <w:num w:numId="10">
    <w:abstractNumId w:val="4"/>
  </w:num>
  <w:num w:numId="11">
    <w:abstractNumId w:val="2"/>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06180"/>
    <w:rsid w:val="0003009D"/>
    <w:rsid w:val="000311FA"/>
    <w:rsid w:val="0003497B"/>
    <w:rsid w:val="0003569F"/>
    <w:rsid w:val="000949B2"/>
    <w:rsid w:val="000D0D14"/>
    <w:rsid w:val="000E2919"/>
    <w:rsid w:val="000F1C32"/>
    <w:rsid w:val="00107D88"/>
    <w:rsid w:val="00141070"/>
    <w:rsid w:val="001455D3"/>
    <w:rsid w:val="00152270"/>
    <w:rsid w:val="00152340"/>
    <w:rsid w:val="00167D02"/>
    <w:rsid w:val="0018518B"/>
    <w:rsid w:val="001B54D9"/>
    <w:rsid w:val="001D3CFA"/>
    <w:rsid w:val="001E037D"/>
    <w:rsid w:val="001F13B9"/>
    <w:rsid w:val="001F73FE"/>
    <w:rsid w:val="0021193E"/>
    <w:rsid w:val="00212981"/>
    <w:rsid w:val="00214B29"/>
    <w:rsid w:val="00216E01"/>
    <w:rsid w:val="00222360"/>
    <w:rsid w:val="002264C2"/>
    <w:rsid w:val="00241FA5"/>
    <w:rsid w:val="00245332"/>
    <w:rsid w:val="0026423F"/>
    <w:rsid w:val="002944C6"/>
    <w:rsid w:val="002C2448"/>
    <w:rsid w:val="002C6B91"/>
    <w:rsid w:val="002C6F54"/>
    <w:rsid w:val="002D2213"/>
    <w:rsid w:val="002F3B1F"/>
    <w:rsid w:val="003308AA"/>
    <w:rsid w:val="00356C5F"/>
    <w:rsid w:val="00361426"/>
    <w:rsid w:val="0036594B"/>
    <w:rsid w:val="00390671"/>
    <w:rsid w:val="003A147C"/>
    <w:rsid w:val="003A310D"/>
    <w:rsid w:val="003D0950"/>
    <w:rsid w:val="003E0E9F"/>
    <w:rsid w:val="003E42E9"/>
    <w:rsid w:val="00454A9E"/>
    <w:rsid w:val="0046013A"/>
    <w:rsid w:val="00461E94"/>
    <w:rsid w:val="004621B9"/>
    <w:rsid w:val="00495C21"/>
    <w:rsid w:val="004A0F3C"/>
    <w:rsid w:val="004A55B5"/>
    <w:rsid w:val="005032B9"/>
    <w:rsid w:val="00520139"/>
    <w:rsid w:val="00554393"/>
    <w:rsid w:val="00570D2D"/>
    <w:rsid w:val="0059687E"/>
    <w:rsid w:val="005A06F9"/>
    <w:rsid w:val="005E75FC"/>
    <w:rsid w:val="005F336D"/>
    <w:rsid w:val="006170C0"/>
    <w:rsid w:val="00663464"/>
    <w:rsid w:val="00664E0A"/>
    <w:rsid w:val="0066742E"/>
    <w:rsid w:val="00670F1D"/>
    <w:rsid w:val="006818DF"/>
    <w:rsid w:val="006A730B"/>
    <w:rsid w:val="006D309E"/>
    <w:rsid w:val="006F6BC8"/>
    <w:rsid w:val="00704050"/>
    <w:rsid w:val="007104C4"/>
    <w:rsid w:val="007270C8"/>
    <w:rsid w:val="00746234"/>
    <w:rsid w:val="00762E5E"/>
    <w:rsid w:val="00764596"/>
    <w:rsid w:val="00781B62"/>
    <w:rsid w:val="007877A1"/>
    <w:rsid w:val="00792C3B"/>
    <w:rsid w:val="007A7A08"/>
    <w:rsid w:val="007B6B2F"/>
    <w:rsid w:val="007C1032"/>
    <w:rsid w:val="007C2F21"/>
    <w:rsid w:val="007C5A4B"/>
    <w:rsid w:val="007C6C5E"/>
    <w:rsid w:val="007E49A8"/>
    <w:rsid w:val="00800E8E"/>
    <w:rsid w:val="0081510D"/>
    <w:rsid w:val="00817B91"/>
    <w:rsid w:val="00853131"/>
    <w:rsid w:val="00853818"/>
    <w:rsid w:val="00855FDA"/>
    <w:rsid w:val="008621C5"/>
    <w:rsid w:val="008854EE"/>
    <w:rsid w:val="008B2F89"/>
    <w:rsid w:val="008E524C"/>
    <w:rsid w:val="008E7D70"/>
    <w:rsid w:val="008F3A01"/>
    <w:rsid w:val="008F4742"/>
    <w:rsid w:val="00910742"/>
    <w:rsid w:val="0092078B"/>
    <w:rsid w:val="00921EAF"/>
    <w:rsid w:val="00946D81"/>
    <w:rsid w:val="009470C8"/>
    <w:rsid w:val="0097477F"/>
    <w:rsid w:val="00985C92"/>
    <w:rsid w:val="009C084E"/>
    <w:rsid w:val="009C779A"/>
    <w:rsid w:val="009E4523"/>
    <w:rsid w:val="00A129E5"/>
    <w:rsid w:val="00A20D26"/>
    <w:rsid w:val="00A31D17"/>
    <w:rsid w:val="00A66CCD"/>
    <w:rsid w:val="00A731CD"/>
    <w:rsid w:val="00AC4D3B"/>
    <w:rsid w:val="00AC68C9"/>
    <w:rsid w:val="00B11E20"/>
    <w:rsid w:val="00B3682D"/>
    <w:rsid w:val="00B67980"/>
    <w:rsid w:val="00B922B1"/>
    <w:rsid w:val="00BA24EB"/>
    <w:rsid w:val="00BD3E0A"/>
    <w:rsid w:val="00BE366F"/>
    <w:rsid w:val="00BF3E60"/>
    <w:rsid w:val="00C11006"/>
    <w:rsid w:val="00C116FE"/>
    <w:rsid w:val="00C14353"/>
    <w:rsid w:val="00C1762E"/>
    <w:rsid w:val="00C2128A"/>
    <w:rsid w:val="00C33DC2"/>
    <w:rsid w:val="00C42C2E"/>
    <w:rsid w:val="00C92AFB"/>
    <w:rsid w:val="00CC71FB"/>
    <w:rsid w:val="00CE69AF"/>
    <w:rsid w:val="00CE6C07"/>
    <w:rsid w:val="00D25D14"/>
    <w:rsid w:val="00D352BF"/>
    <w:rsid w:val="00D406AD"/>
    <w:rsid w:val="00D71A1A"/>
    <w:rsid w:val="00D816FD"/>
    <w:rsid w:val="00D87C88"/>
    <w:rsid w:val="00D90229"/>
    <w:rsid w:val="00D912EA"/>
    <w:rsid w:val="00DB483F"/>
    <w:rsid w:val="00DB513B"/>
    <w:rsid w:val="00DC5212"/>
    <w:rsid w:val="00DD6957"/>
    <w:rsid w:val="00DE1550"/>
    <w:rsid w:val="00E17DAB"/>
    <w:rsid w:val="00E261C2"/>
    <w:rsid w:val="00E660A6"/>
    <w:rsid w:val="00E728D0"/>
    <w:rsid w:val="00E84EA8"/>
    <w:rsid w:val="00E9139B"/>
    <w:rsid w:val="00E97F92"/>
    <w:rsid w:val="00EA0315"/>
    <w:rsid w:val="00EB0584"/>
    <w:rsid w:val="00EB3FE9"/>
    <w:rsid w:val="00EC7F08"/>
    <w:rsid w:val="00F0466C"/>
    <w:rsid w:val="00F11298"/>
    <w:rsid w:val="00F44B9F"/>
    <w:rsid w:val="00F546F9"/>
    <w:rsid w:val="00FB3AF3"/>
    <w:rsid w:val="00FB41EE"/>
    <w:rsid w:val="00FD10AA"/>
    <w:rsid w:val="00FD171B"/>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E660A6"/>
    <w:rPr>
      <w:color w:val="605E5C"/>
      <w:shd w:val="clear" w:color="auto" w:fill="E1DFDD"/>
    </w:rPr>
  </w:style>
  <w:style w:type="character" w:styleId="FollowedHyperlink">
    <w:name w:val="FollowedHyperlink"/>
    <w:basedOn w:val="DefaultParagraphFont"/>
    <w:uiPriority w:val="99"/>
    <w:semiHidden/>
    <w:unhideWhenUsed/>
    <w:rsid w:val="00D81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planet-society.org/europlanet-2024-ri/ta1-pfa/ta1-facility-3-danakil-depression/" TargetMode="External"/><Relationship Id="rId4" Type="http://schemas.openxmlformats.org/officeDocument/2006/relationships/webSettings" Target="webSettings.xml"/><Relationship Id="rId9" Type="http://schemas.openxmlformats.org/officeDocument/2006/relationships/hyperlink" Target="https://youtu.be/V2X3rW53Y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cp:lastPrinted>2020-07-26T07:16:00Z</cp:lastPrinted>
  <dcterms:created xsi:type="dcterms:W3CDTF">2021-10-22T17:12:00Z</dcterms:created>
  <dcterms:modified xsi:type="dcterms:W3CDTF">2021-10-22T17:12:00Z</dcterms:modified>
</cp:coreProperties>
</file>